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2E9C0" w14:textId="77777777" w:rsidR="00FE5D4F" w:rsidRDefault="004B13B4" w:rsidP="008B2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Hemlo Superior</w:t>
      </w:r>
      <w:r w:rsidR="00055525" w:rsidRPr="001541E6">
        <w:rPr>
          <w:b/>
          <w:bCs/>
          <w:sz w:val="28"/>
          <w:szCs w:val="28"/>
        </w:rPr>
        <w:t xml:space="preserve"> </w:t>
      </w:r>
      <w:r w:rsidR="00200B9A">
        <w:rPr>
          <w:b/>
          <w:bCs/>
          <w:sz w:val="28"/>
          <w:szCs w:val="28"/>
        </w:rPr>
        <w:t>Loan</w:t>
      </w:r>
      <w:r w:rsidR="00055525" w:rsidRPr="001541E6">
        <w:rPr>
          <w:b/>
          <w:bCs/>
          <w:sz w:val="28"/>
          <w:szCs w:val="28"/>
        </w:rPr>
        <w:t xml:space="preserve"> Fund </w:t>
      </w:r>
    </w:p>
    <w:p w14:paraId="24406F68" w14:textId="21E6F770" w:rsidR="00055525" w:rsidRPr="001541E6" w:rsidRDefault="00055525" w:rsidP="008B2C04">
      <w:pPr>
        <w:jc w:val="center"/>
        <w:rPr>
          <w:b/>
          <w:bCs/>
          <w:sz w:val="28"/>
          <w:szCs w:val="28"/>
        </w:rPr>
      </w:pPr>
      <w:r w:rsidRPr="001541E6">
        <w:rPr>
          <w:b/>
          <w:bCs/>
          <w:sz w:val="28"/>
          <w:szCs w:val="28"/>
        </w:rPr>
        <w:t>Program</w:t>
      </w:r>
      <w:r w:rsidR="00FE5D4F">
        <w:rPr>
          <w:b/>
          <w:bCs/>
          <w:sz w:val="28"/>
          <w:szCs w:val="28"/>
        </w:rPr>
        <w:t xml:space="preserve"> Guidelines</w:t>
      </w:r>
    </w:p>
    <w:p w14:paraId="63128DCF" w14:textId="59D7302A" w:rsidR="00055525" w:rsidRDefault="00055525" w:rsidP="00055525">
      <w:pPr>
        <w:jc w:val="center"/>
        <w:rPr>
          <w:b/>
          <w:bCs/>
          <w:sz w:val="24"/>
          <w:szCs w:val="24"/>
        </w:rPr>
      </w:pPr>
    </w:p>
    <w:p w14:paraId="07550470" w14:textId="77777777" w:rsidR="001541E6" w:rsidRDefault="001541E6" w:rsidP="00055525">
      <w:pPr>
        <w:rPr>
          <w:sz w:val="24"/>
          <w:szCs w:val="24"/>
        </w:rPr>
      </w:pPr>
    </w:p>
    <w:p w14:paraId="2F5F9FAA" w14:textId="42561E05" w:rsidR="00055525" w:rsidRDefault="001865FA" w:rsidP="00055525">
      <w:pPr>
        <w:rPr>
          <w:sz w:val="24"/>
          <w:szCs w:val="24"/>
        </w:rPr>
      </w:pPr>
      <w:r>
        <w:rPr>
          <w:sz w:val="24"/>
          <w:szCs w:val="24"/>
        </w:rPr>
        <w:t>Barrick Gold Inc.</w:t>
      </w:r>
      <w:r w:rsidR="00F010ED">
        <w:rPr>
          <w:sz w:val="24"/>
          <w:szCs w:val="24"/>
        </w:rPr>
        <w:t xml:space="preserve"> in partnership with </w:t>
      </w:r>
      <w:r w:rsidR="00200B9A">
        <w:rPr>
          <w:sz w:val="24"/>
          <w:szCs w:val="24"/>
        </w:rPr>
        <w:t xml:space="preserve">the three Municipalities (Marathon, Manitouwadge and White River) and </w:t>
      </w:r>
      <w:r w:rsidR="00055525">
        <w:rPr>
          <w:sz w:val="24"/>
          <w:szCs w:val="24"/>
        </w:rPr>
        <w:t>the assistance of the</w:t>
      </w:r>
      <w:r w:rsidR="008604E8">
        <w:rPr>
          <w:sz w:val="24"/>
          <w:szCs w:val="24"/>
        </w:rPr>
        <w:t xml:space="preserve"> </w:t>
      </w:r>
      <w:r w:rsidR="00073AC8">
        <w:rPr>
          <w:sz w:val="24"/>
          <w:szCs w:val="24"/>
        </w:rPr>
        <w:t xml:space="preserve">Manitouwadge Economic Development </w:t>
      </w:r>
      <w:r w:rsidR="008604E8">
        <w:rPr>
          <w:sz w:val="24"/>
          <w:szCs w:val="24"/>
        </w:rPr>
        <w:t>Corporation</w:t>
      </w:r>
      <w:r w:rsidR="00F010ED">
        <w:rPr>
          <w:sz w:val="24"/>
          <w:szCs w:val="24"/>
        </w:rPr>
        <w:t>,</w:t>
      </w:r>
      <w:r w:rsidR="00055525">
        <w:rPr>
          <w:sz w:val="24"/>
          <w:szCs w:val="24"/>
        </w:rPr>
        <w:t xml:space="preserve"> ha</w:t>
      </w:r>
      <w:r w:rsidR="00F010ED">
        <w:rPr>
          <w:sz w:val="24"/>
          <w:szCs w:val="24"/>
        </w:rPr>
        <w:t>ve</w:t>
      </w:r>
      <w:r w:rsidR="00055525">
        <w:rPr>
          <w:sz w:val="24"/>
          <w:szCs w:val="24"/>
        </w:rPr>
        <w:t xml:space="preserve"> developed a </w:t>
      </w:r>
      <w:r w:rsidR="00F010ED">
        <w:rPr>
          <w:sz w:val="24"/>
          <w:szCs w:val="24"/>
        </w:rPr>
        <w:t>s</w:t>
      </w:r>
      <w:r w:rsidR="00055525">
        <w:rPr>
          <w:sz w:val="24"/>
          <w:szCs w:val="24"/>
        </w:rPr>
        <w:t>implified Loa</w:t>
      </w:r>
      <w:r w:rsidR="00F010ED">
        <w:rPr>
          <w:sz w:val="24"/>
          <w:szCs w:val="24"/>
        </w:rPr>
        <w:t>n</w:t>
      </w:r>
      <w:r w:rsidR="00055525">
        <w:rPr>
          <w:sz w:val="24"/>
          <w:szCs w:val="24"/>
        </w:rPr>
        <w:t xml:space="preserve"> Fund Program </w:t>
      </w:r>
      <w:r w:rsidR="008604E8">
        <w:rPr>
          <w:sz w:val="24"/>
          <w:szCs w:val="24"/>
        </w:rPr>
        <w:t>for new and existing businesses in the region</w:t>
      </w:r>
      <w:r w:rsidR="00055525">
        <w:rPr>
          <w:sz w:val="24"/>
          <w:szCs w:val="24"/>
        </w:rPr>
        <w:t xml:space="preserve">. This </w:t>
      </w:r>
      <w:r w:rsidR="00F010ED">
        <w:rPr>
          <w:sz w:val="24"/>
          <w:szCs w:val="24"/>
        </w:rPr>
        <w:t>F</w:t>
      </w:r>
      <w:r w:rsidR="00055525">
        <w:rPr>
          <w:sz w:val="24"/>
          <w:szCs w:val="24"/>
        </w:rPr>
        <w:t>und has been established to assist</w:t>
      </w:r>
      <w:r w:rsidR="008604E8" w:rsidRPr="00D3432B">
        <w:rPr>
          <w:b/>
          <w:bCs/>
          <w:sz w:val="24"/>
          <w:szCs w:val="24"/>
        </w:rPr>
        <w:t xml:space="preserve"> </w:t>
      </w:r>
      <w:r w:rsidR="00586641" w:rsidRPr="00586641">
        <w:rPr>
          <w:b/>
          <w:bCs/>
          <w:sz w:val="24"/>
          <w:szCs w:val="24"/>
          <w:u w:val="single"/>
        </w:rPr>
        <w:t xml:space="preserve">existing </w:t>
      </w:r>
      <w:r w:rsidR="00055525" w:rsidRPr="00055525">
        <w:rPr>
          <w:b/>
          <w:bCs/>
          <w:sz w:val="24"/>
          <w:szCs w:val="24"/>
          <w:u w:val="single"/>
        </w:rPr>
        <w:t xml:space="preserve">storefront </w:t>
      </w:r>
      <w:r w:rsidR="00586641">
        <w:rPr>
          <w:b/>
          <w:bCs/>
          <w:sz w:val="24"/>
          <w:szCs w:val="24"/>
          <w:u w:val="single"/>
        </w:rPr>
        <w:t xml:space="preserve">and start-up </w:t>
      </w:r>
      <w:r w:rsidR="00586641" w:rsidRPr="00586641">
        <w:rPr>
          <w:b/>
          <w:bCs/>
          <w:sz w:val="24"/>
          <w:szCs w:val="24"/>
          <w:u w:val="single"/>
        </w:rPr>
        <w:t>businesses</w:t>
      </w:r>
      <w:r w:rsidR="00F010ED" w:rsidRPr="00586641">
        <w:rPr>
          <w:sz w:val="24"/>
          <w:szCs w:val="24"/>
          <w:u w:val="single"/>
        </w:rPr>
        <w:t xml:space="preserve"> </w:t>
      </w:r>
      <w:r w:rsidR="00F010ED" w:rsidRPr="00586641">
        <w:rPr>
          <w:b/>
          <w:bCs/>
          <w:sz w:val="24"/>
          <w:szCs w:val="24"/>
          <w:u w:val="single"/>
        </w:rPr>
        <w:t>only</w:t>
      </w:r>
      <w:r w:rsidR="00055525" w:rsidRPr="00055525">
        <w:rPr>
          <w:b/>
          <w:bCs/>
          <w:sz w:val="24"/>
          <w:szCs w:val="24"/>
          <w:u w:val="single"/>
        </w:rPr>
        <w:t>.</w:t>
      </w:r>
      <w:r w:rsidR="00055525" w:rsidRPr="00200B9A">
        <w:rPr>
          <w:b/>
          <w:bCs/>
          <w:sz w:val="24"/>
          <w:szCs w:val="24"/>
        </w:rPr>
        <w:t xml:space="preserve"> </w:t>
      </w:r>
      <w:r w:rsidR="00055525" w:rsidRPr="00055525">
        <w:rPr>
          <w:sz w:val="24"/>
          <w:szCs w:val="24"/>
        </w:rPr>
        <w:t>Funding in the amounts b</w:t>
      </w:r>
      <w:r w:rsidR="00055525">
        <w:rPr>
          <w:sz w:val="24"/>
          <w:szCs w:val="24"/>
        </w:rPr>
        <w:t>etween $</w:t>
      </w:r>
      <w:r w:rsidR="00C75DD6">
        <w:rPr>
          <w:sz w:val="24"/>
          <w:szCs w:val="24"/>
        </w:rPr>
        <w:t>10</w:t>
      </w:r>
      <w:r w:rsidR="00055525">
        <w:rPr>
          <w:sz w:val="24"/>
          <w:szCs w:val="24"/>
        </w:rPr>
        <w:t>,000 and $</w:t>
      </w:r>
      <w:r w:rsidR="00C75DD6">
        <w:rPr>
          <w:sz w:val="24"/>
          <w:szCs w:val="24"/>
        </w:rPr>
        <w:t>25</w:t>
      </w:r>
      <w:r w:rsidR="00055525">
        <w:rPr>
          <w:sz w:val="24"/>
          <w:szCs w:val="24"/>
        </w:rPr>
        <w:t xml:space="preserve">,000 will be available through </w:t>
      </w:r>
      <w:r w:rsidR="008604E8">
        <w:rPr>
          <w:sz w:val="24"/>
          <w:szCs w:val="24"/>
        </w:rPr>
        <w:t xml:space="preserve">the submission of an application and </w:t>
      </w:r>
      <w:r w:rsidR="00055525">
        <w:rPr>
          <w:sz w:val="24"/>
          <w:szCs w:val="24"/>
        </w:rPr>
        <w:t>a simple process of verification.</w:t>
      </w:r>
      <w:r w:rsidR="00F010ED" w:rsidRPr="00F010ED">
        <w:rPr>
          <w:sz w:val="24"/>
          <w:szCs w:val="24"/>
        </w:rPr>
        <w:t xml:space="preserve"> </w:t>
      </w:r>
      <w:r w:rsidR="00F010ED">
        <w:rPr>
          <w:sz w:val="24"/>
          <w:szCs w:val="24"/>
        </w:rPr>
        <w:t xml:space="preserve">Businesses requesting these funds will be required to </w:t>
      </w:r>
      <w:r w:rsidR="008604E8">
        <w:rPr>
          <w:sz w:val="24"/>
          <w:szCs w:val="24"/>
        </w:rPr>
        <w:t>enter into a binding legal agreement with the Manitouwadge</w:t>
      </w:r>
      <w:r w:rsidR="00073AC8">
        <w:rPr>
          <w:sz w:val="24"/>
          <w:szCs w:val="24"/>
        </w:rPr>
        <w:t xml:space="preserve"> Economic Development Corporation</w:t>
      </w:r>
      <w:r w:rsidR="00F010ED">
        <w:rPr>
          <w:sz w:val="24"/>
          <w:szCs w:val="24"/>
        </w:rPr>
        <w:t>.</w:t>
      </w:r>
    </w:p>
    <w:p w14:paraId="389F9BCB" w14:textId="5E289B41" w:rsidR="00055525" w:rsidRDefault="00055525" w:rsidP="00055525">
      <w:pPr>
        <w:rPr>
          <w:sz w:val="24"/>
          <w:szCs w:val="24"/>
        </w:rPr>
      </w:pPr>
    </w:p>
    <w:p w14:paraId="0E112396" w14:textId="357C04B5" w:rsidR="00200B9A" w:rsidRDefault="00055525" w:rsidP="00055525">
      <w:pPr>
        <w:rPr>
          <w:sz w:val="24"/>
          <w:szCs w:val="24"/>
        </w:rPr>
      </w:pPr>
      <w:r w:rsidRPr="00055525">
        <w:rPr>
          <w:b/>
          <w:bCs/>
          <w:sz w:val="24"/>
          <w:szCs w:val="24"/>
          <w:u w:val="single"/>
        </w:rPr>
        <w:t>Storefront business means</w:t>
      </w:r>
      <w:r>
        <w:rPr>
          <w:sz w:val="24"/>
          <w:szCs w:val="24"/>
        </w:rPr>
        <w:t xml:space="preserve"> only businesses that are licensed with</w:t>
      </w:r>
      <w:r w:rsidR="00F010ED">
        <w:rPr>
          <w:sz w:val="24"/>
          <w:szCs w:val="24"/>
        </w:rPr>
        <w:t>in</w:t>
      </w:r>
      <w:r>
        <w:rPr>
          <w:sz w:val="24"/>
          <w:szCs w:val="24"/>
        </w:rPr>
        <w:t xml:space="preserve"> the Province of Ontario</w:t>
      </w:r>
      <w:r w:rsidR="007074AA">
        <w:rPr>
          <w:sz w:val="24"/>
          <w:szCs w:val="24"/>
        </w:rPr>
        <w:t xml:space="preserve"> and have a physical location</w:t>
      </w:r>
      <w:r w:rsidR="00F010ED">
        <w:rPr>
          <w:sz w:val="24"/>
          <w:szCs w:val="24"/>
        </w:rPr>
        <w:t xml:space="preserve"> accessible to the public</w:t>
      </w:r>
      <w:r w:rsidR="007074AA">
        <w:rPr>
          <w:sz w:val="24"/>
          <w:szCs w:val="24"/>
        </w:rPr>
        <w:t xml:space="preserve"> can request funds through this application process. </w:t>
      </w:r>
    </w:p>
    <w:p w14:paraId="71CD60A1" w14:textId="6F00E843" w:rsidR="008604E8" w:rsidRDefault="008604E8" w:rsidP="00055525">
      <w:pPr>
        <w:rPr>
          <w:sz w:val="24"/>
          <w:szCs w:val="24"/>
        </w:rPr>
      </w:pPr>
    </w:p>
    <w:p w14:paraId="10DB4236" w14:textId="52260502" w:rsidR="008604E8" w:rsidRPr="00D3432B" w:rsidRDefault="008604E8" w:rsidP="00055525">
      <w:pPr>
        <w:rPr>
          <w:sz w:val="24"/>
          <w:szCs w:val="24"/>
        </w:rPr>
      </w:pPr>
      <w:r w:rsidRPr="00D3432B">
        <w:rPr>
          <w:b/>
          <w:bCs/>
          <w:sz w:val="24"/>
          <w:szCs w:val="24"/>
          <w:u w:val="single"/>
        </w:rPr>
        <w:t>Start Up business means</w:t>
      </w:r>
      <w:r w:rsidRPr="00D3432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newly established businesses that are licensed within the Province of Ontario and have a physical location accessible to the public.</w:t>
      </w:r>
    </w:p>
    <w:p w14:paraId="7ED6110E" w14:textId="77777777" w:rsidR="00200B9A" w:rsidRDefault="00200B9A" w:rsidP="00055525">
      <w:pPr>
        <w:rPr>
          <w:sz w:val="24"/>
          <w:szCs w:val="24"/>
        </w:rPr>
      </w:pPr>
    </w:p>
    <w:p w14:paraId="6D9E0DC4" w14:textId="08D78B13" w:rsidR="007074AA" w:rsidRDefault="007074AA" w:rsidP="00055525">
      <w:pPr>
        <w:rPr>
          <w:sz w:val="24"/>
          <w:szCs w:val="24"/>
        </w:rPr>
      </w:pPr>
      <w:r>
        <w:rPr>
          <w:sz w:val="24"/>
          <w:szCs w:val="24"/>
        </w:rPr>
        <w:t>Upon receipt</w:t>
      </w:r>
      <w:r w:rsidR="00F010ED">
        <w:rPr>
          <w:sz w:val="24"/>
          <w:szCs w:val="24"/>
        </w:rPr>
        <w:t xml:space="preserve">, </w:t>
      </w:r>
      <w:r>
        <w:rPr>
          <w:sz w:val="24"/>
          <w:szCs w:val="24"/>
        </w:rPr>
        <w:t>your application will be reviewed by the</w:t>
      </w:r>
      <w:r w:rsidR="008604E8">
        <w:rPr>
          <w:sz w:val="24"/>
          <w:szCs w:val="24"/>
        </w:rPr>
        <w:t xml:space="preserve"> Township of Manitouwadge Economic Development Office</w:t>
      </w:r>
      <w:r>
        <w:rPr>
          <w:sz w:val="24"/>
          <w:szCs w:val="24"/>
        </w:rPr>
        <w:t xml:space="preserve"> </w:t>
      </w:r>
      <w:r w:rsidR="008604E8">
        <w:rPr>
          <w:sz w:val="24"/>
          <w:szCs w:val="24"/>
        </w:rPr>
        <w:t xml:space="preserve">to determine if it is complete or if additional information is required. Once the application is determined to be complete, the applications will be reviewed by the </w:t>
      </w:r>
      <w:r>
        <w:rPr>
          <w:sz w:val="24"/>
          <w:szCs w:val="24"/>
        </w:rPr>
        <w:t xml:space="preserve">Loan Application </w:t>
      </w:r>
      <w:r w:rsidR="008604E8">
        <w:rPr>
          <w:sz w:val="24"/>
          <w:szCs w:val="24"/>
        </w:rPr>
        <w:t xml:space="preserve">Advisory </w:t>
      </w:r>
      <w:r>
        <w:rPr>
          <w:sz w:val="24"/>
          <w:szCs w:val="24"/>
        </w:rPr>
        <w:t>Committee</w:t>
      </w:r>
      <w:r w:rsidR="00200B9A">
        <w:rPr>
          <w:sz w:val="24"/>
          <w:szCs w:val="24"/>
        </w:rPr>
        <w:t xml:space="preserve"> consisting of representatives from Barrick </w:t>
      </w:r>
      <w:r w:rsidR="001865FA">
        <w:rPr>
          <w:sz w:val="24"/>
          <w:szCs w:val="24"/>
        </w:rPr>
        <w:t xml:space="preserve">Gold Inc. </w:t>
      </w:r>
      <w:r w:rsidR="008604E8">
        <w:rPr>
          <w:sz w:val="24"/>
          <w:szCs w:val="24"/>
        </w:rPr>
        <w:t>(3 members)</w:t>
      </w:r>
      <w:r w:rsidR="00200B9A">
        <w:rPr>
          <w:sz w:val="24"/>
          <w:szCs w:val="24"/>
        </w:rPr>
        <w:t>, Marathon</w:t>
      </w:r>
      <w:r w:rsidR="008604E8">
        <w:rPr>
          <w:sz w:val="24"/>
          <w:szCs w:val="24"/>
        </w:rPr>
        <w:t xml:space="preserve"> (1 member)</w:t>
      </w:r>
      <w:r w:rsidR="00200B9A">
        <w:rPr>
          <w:sz w:val="24"/>
          <w:szCs w:val="24"/>
        </w:rPr>
        <w:t>, Manitouwadge</w:t>
      </w:r>
      <w:r w:rsidR="008604E8">
        <w:rPr>
          <w:sz w:val="24"/>
          <w:szCs w:val="24"/>
        </w:rPr>
        <w:t xml:space="preserve"> (1 member)</w:t>
      </w:r>
      <w:r w:rsidR="00200B9A">
        <w:rPr>
          <w:sz w:val="24"/>
          <w:szCs w:val="24"/>
        </w:rPr>
        <w:t xml:space="preserve"> and White River</w:t>
      </w:r>
      <w:r w:rsidR="008604E8">
        <w:rPr>
          <w:sz w:val="24"/>
          <w:szCs w:val="24"/>
        </w:rPr>
        <w:t xml:space="preserve"> (1 member)</w:t>
      </w:r>
      <w:r>
        <w:rPr>
          <w:sz w:val="24"/>
          <w:szCs w:val="24"/>
        </w:rPr>
        <w:t xml:space="preserve">. Within 3 to 7 days of receipt of </w:t>
      </w:r>
      <w:r w:rsidR="008604E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completed </w:t>
      </w:r>
      <w:r w:rsidR="00200B9A">
        <w:rPr>
          <w:sz w:val="24"/>
          <w:szCs w:val="24"/>
        </w:rPr>
        <w:t>loan</w:t>
      </w:r>
      <w:r>
        <w:rPr>
          <w:sz w:val="24"/>
          <w:szCs w:val="24"/>
        </w:rPr>
        <w:t xml:space="preserve"> application, </w:t>
      </w:r>
      <w:r w:rsidR="008604E8">
        <w:rPr>
          <w:sz w:val="24"/>
          <w:szCs w:val="24"/>
        </w:rPr>
        <w:t>applicants</w:t>
      </w:r>
      <w:r w:rsidR="00200B9A">
        <w:rPr>
          <w:sz w:val="24"/>
          <w:szCs w:val="24"/>
        </w:rPr>
        <w:t xml:space="preserve"> </w:t>
      </w:r>
      <w:r w:rsidR="008604E8">
        <w:rPr>
          <w:sz w:val="24"/>
          <w:szCs w:val="24"/>
        </w:rPr>
        <w:t>will be</w:t>
      </w:r>
      <w:r w:rsidR="00200B9A">
        <w:rPr>
          <w:sz w:val="24"/>
          <w:szCs w:val="24"/>
        </w:rPr>
        <w:t xml:space="preserve"> advise</w:t>
      </w:r>
      <w:r w:rsidR="008604E8">
        <w:rPr>
          <w:sz w:val="24"/>
          <w:szCs w:val="24"/>
        </w:rPr>
        <w:t>d</w:t>
      </w:r>
      <w:r w:rsidR="00200B9A">
        <w:rPr>
          <w:sz w:val="24"/>
          <w:szCs w:val="24"/>
        </w:rPr>
        <w:t xml:space="preserve"> if </w:t>
      </w:r>
      <w:r w:rsidR="008604E8">
        <w:rPr>
          <w:sz w:val="24"/>
          <w:szCs w:val="24"/>
        </w:rPr>
        <w:t>the</w:t>
      </w:r>
      <w:r w:rsidR="00200B9A">
        <w:rPr>
          <w:sz w:val="24"/>
          <w:szCs w:val="24"/>
        </w:rPr>
        <w:t xml:space="preserve"> application has been approved or</w:t>
      </w:r>
      <w:r>
        <w:rPr>
          <w:sz w:val="24"/>
          <w:szCs w:val="24"/>
        </w:rPr>
        <w:t xml:space="preserve"> </w:t>
      </w:r>
      <w:r w:rsidR="00F010ED">
        <w:rPr>
          <w:sz w:val="24"/>
          <w:szCs w:val="24"/>
        </w:rPr>
        <w:t>declined</w:t>
      </w:r>
      <w:r>
        <w:rPr>
          <w:sz w:val="24"/>
          <w:szCs w:val="24"/>
        </w:rPr>
        <w:t xml:space="preserve">. If </w:t>
      </w:r>
      <w:r w:rsidR="008604E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application is </w:t>
      </w:r>
      <w:r w:rsidR="00F010ED">
        <w:rPr>
          <w:sz w:val="24"/>
          <w:szCs w:val="24"/>
        </w:rPr>
        <w:t>declined</w:t>
      </w:r>
      <w:r>
        <w:rPr>
          <w:sz w:val="24"/>
          <w:szCs w:val="24"/>
        </w:rPr>
        <w:t xml:space="preserve">, </w:t>
      </w:r>
      <w:r w:rsidR="008604E8">
        <w:rPr>
          <w:sz w:val="24"/>
          <w:szCs w:val="24"/>
        </w:rPr>
        <w:t xml:space="preserve">a letter </w:t>
      </w:r>
      <w:r>
        <w:rPr>
          <w:sz w:val="24"/>
          <w:szCs w:val="24"/>
        </w:rPr>
        <w:t xml:space="preserve">will be </w:t>
      </w:r>
      <w:r w:rsidR="008604E8">
        <w:rPr>
          <w:sz w:val="24"/>
          <w:szCs w:val="24"/>
        </w:rPr>
        <w:t xml:space="preserve">provided with </w:t>
      </w:r>
      <w:r>
        <w:rPr>
          <w:sz w:val="24"/>
          <w:szCs w:val="24"/>
        </w:rPr>
        <w:t xml:space="preserve">the reason. </w:t>
      </w:r>
    </w:p>
    <w:p w14:paraId="35FBCEBC" w14:textId="77777777" w:rsidR="007074AA" w:rsidRDefault="007074AA" w:rsidP="00055525">
      <w:pPr>
        <w:rPr>
          <w:sz w:val="24"/>
          <w:szCs w:val="24"/>
        </w:rPr>
      </w:pPr>
    </w:p>
    <w:p w14:paraId="04E6A7D4" w14:textId="1DE8CEF6" w:rsidR="007074AA" w:rsidRDefault="008604E8" w:rsidP="00055525">
      <w:pPr>
        <w:rPr>
          <w:sz w:val="24"/>
          <w:szCs w:val="24"/>
        </w:rPr>
      </w:pPr>
      <w:r>
        <w:rPr>
          <w:sz w:val="24"/>
          <w:szCs w:val="24"/>
        </w:rPr>
        <w:t>For further information</w:t>
      </w:r>
      <w:r w:rsidR="007074AA">
        <w:rPr>
          <w:sz w:val="24"/>
          <w:szCs w:val="24"/>
        </w:rPr>
        <w:t xml:space="preserve"> regarding this </w:t>
      </w:r>
      <w:r w:rsidR="00F010ED">
        <w:rPr>
          <w:sz w:val="24"/>
          <w:szCs w:val="24"/>
        </w:rPr>
        <w:t xml:space="preserve">loan </w:t>
      </w:r>
      <w:r w:rsidR="007074AA">
        <w:rPr>
          <w:sz w:val="24"/>
          <w:szCs w:val="24"/>
        </w:rPr>
        <w:t>program</w:t>
      </w:r>
      <w:r w:rsidR="00F010ED">
        <w:rPr>
          <w:sz w:val="24"/>
          <w:szCs w:val="24"/>
        </w:rPr>
        <w:t>,</w:t>
      </w:r>
      <w:r w:rsidR="007074AA">
        <w:rPr>
          <w:sz w:val="24"/>
          <w:szCs w:val="24"/>
        </w:rPr>
        <w:t xml:space="preserve"> please contact the </w:t>
      </w:r>
      <w:r>
        <w:rPr>
          <w:sz w:val="24"/>
          <w:szCs w:val="24"/>
        </w:rPr>
        <w:t xml:space="preserve">Township of </w:t>
      </w:r>
      <w:r w:rsidR="007074AA">
        <w:rPr>
          <w:sz w:val="24"/>
          <w:szCs w:val="24"/>
        </w:rPr>
        <w:t>Manitouwadge</w:t>
      </w:r>
      <w:r>
        <w:rPr>
          <w:sz w:val="24"/>
          <w:szCs w:val="24"/>
        </w:rPr>
        <w:t>,</w:t>
      </w:r>
      <w:r w:rsidR="007074AA">
        <w:rPr>
          <w:sz w:val="24"/>
          <w:szCs w:val="24"/>
        </w:rPr>
        <w:t xml:space="preserve"> Economic Development Office at 1-807-826-3227 ext. 242.  </w:t>
      </w:r>
    </w:p>
    <w:p w14:paraId="4F2FE214" w14:textId="7B0108AE" w:rsidR="001541E6" w:rsidRDefault="001541E6" w:rsidP="00055525">
      <w:pPr>
        <w:rPr>
          <w:sz w:val="24"/>
          <w:szCs w:val="24"/>
        </w:rPr>
      </w:pPr>
    </w:p>
    <w:p w14:paraId="71B6FF3B" w14:textId="146A7CBD" w:rsidR="001541E6" w:rsidRDefault="001541E6" w:rsidP="00055525">
      <w:pPr>
        <w:rPr>
          <w:sz w:val="24"/>
          <w:szCs w:val="24"/>
        </w:rPr>
      </w:pPr>
    </w:p>
    <w:p w14:paraId="391693BF" w14:textId="322ED0DE" w:rsidR="001541E6" w:rsidRDefault="001541E6" w:rsidP="00055525">
      <w:pPr>
        <w:rPr>
          <w:sz w:val="24"/>
          <w:szCs w:val="24"/>
        </w:rPr>
      </w:pPr>
    </w:p>
    <w:p w14:paraId="396B30D5" w14:textId="77777777" w:rsidR="00B331A2" w:rsidRDefault="00B331A2" w:rsidP="00055525">
      <w:pPr>
        <w:rPr>
          <w:sz w:val="24"/>
          <w:szCs w:val="24"/>
        </w:rPr>
      </w:pPr>
    </w:p>
    <w:p w14:paraId="490F9D41" w14:textId="7710A0D3" w:rsidR="001541E6" w:rsidRDefault="001541E6" w:rsidP="00055525">
      <w:pPr>
        <w:rPr>
          <w:sz w:val="24"/>
          <w:szCs w:val="24"/>
        </w:rPr>
      </w:pPr>
    </w:p>
    <w:p w14:paraId="239B032E" w14:textId="3BC58BF7" w:rsidR="001541E6" w:rsidRPr="001541E6" w:rsidRDefault="001541E6" w:rsidP="00D3432B">
      <w:pPr>
        <w:jc w:val="center"/>
        <w:rPr>
          <w:b/>
          <w:bCs/>
          <w:sz w:val="28"/>
          <w:szCs w:val="28"/>
        </w:rPr>
      </w:pPr>
      <w:r w:rsidRPr="001541E6">
        <w:rPr>
          <w:b/>
          <w:bCs/>
          <w:sz w:val="28"/>
          <w:szCs w:val="28"/>
        </w:rPr>
        <w:lastRenderedPageBreak/>
        <w:t>Guidelines and Requirements for th</w:t>
      </w:r>
      <w:r w:rsidR="00FE5D4F">
        <w:rPr>
          <w:b/>
          <w:bCs/>
          <w:sz w:val="28"/>
          <w:szCs w:val="28"/>
        </w:rPr>
        <w:t>e</w:t>
      </w:r>
    </w:p>
    <w:p w14:paraId="7359AEB9" w14:textId="47615EF7" w:rsidR="001541E6" w:rsidRDefault="0078495F" w:rsidP="00723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Hemlo Superior</w:t>
      </w:r>
      <w:r w:rsidR="001541E6" w:rsidRPr="001541E6">
        <w:rPr>
          <w:b/>
          <w:bCs/>
          <w:sz w:val="28"/>
          <w:szCs w:val="28"/>
        </w:rPr>
        <w:t xml:space="preserve"> Loan Program</w:t>
      </w:r>
    </w:p>
    <w:p w14:paraId="133CA21D" w14:textId="1823FFCA" w:rsidR="001541E6" w:rsidRDefault="001541E6" w:rsidP="00723292">
      <w:pPr>
        <w:rPr>
          <w:b/>
          <w:bCs/>
          <w:sz w:val="28"/>
          <w:szCs w:val="28"/>
        </w:rPr>
      </w:pPr>
    </w:p>
    <w:p w14:paraId="3818A646" w14:textId="07587A8E" w:rsidR="001541E6" w:rsidRDefault="001541E6" w:rsidP="00723292">
      <w:pPr>
        <w:rPr>
          <w:b/>
          <w:bCs/>
          <w:sz w:val="24"/>
          <w:szCs w:val="24"/>
          <w:u w:val="single"/>
        </w:rPr>
      </w:pPr>
      <w:r w:rsidRPr="001541E6">
        <w:rPr>
          <w:b/>
          <w:bCs/>
          <w:sz w:val="24"/>
          <w:szCs w:val="24"/>
          <w:u w:val="single"/>
        </w:rPr>
        <w:t xml:space="preserve">Why this </w:t>
      </w:r>
      <w:r w:rsidR="00AD6509">
        <w:rPr>
          <w:b/>
          <w:bCs/>
          <w:sz w:val="24"/>
          <w:szCs w:val="24"/>
          <w:u w:val="single"/>
        </w:rPr>
        <w:t>loan</w:t>
      </w:r>
      <w:r w:rsidRPr="001541E6">
        <w:rPr>
          <w:b/>
          <w:bCs/>
          <w:sz w:val="24"/>
          <w:szCs w:val="24"/>
          <w:u w:val="single"/>
        </w:rPr>
        <w:t xml:space="preserve"> fund was established</w:t>
      </w:r>
    </w:p>
    <w:p w14:paraId="69CEB43E" w14:textId="39E597F3" w:rsidR="001541E6" w:rsidRDefault="001541E6" w:rsidP="00723292">
      <w:pPr>
        <w:rPr>
          <w:b/>
          <w:bCs/>
          <w:sz w:val="24"/>
          <w:szCs w:val="24"/>
          <w:u w:val="single"/>
        </w:rPr>
      </w:pPr>
    </w:p>
    <w:p w14:paraId="38030E8F" w14:textId="3587AC20" w:rsidR="001541E6" w:rsidRDefault="001865FA" w:rsidP="00723292">
      <w:pPr>
        <w:rPr>
          <w:sz w:val="24"/>
          <w:szCs w:val="24"/>
        </w:rPr>
      </w:pPr>
      <w:r>
        <w:rPr>
          <w:sz w:val="24"/>
          <w:szCs w:val="24"/>
        </w:rPr>
        <w:t>Barrick Gold Inc.</w:t>
      </w:r>
      <w:r w:rsidR="001541E6">
        <w:rPr>
          <w:sz w:val="24"/>
          <w:szCs w:val="24"/>
        </w:rPr>
        <w:t xml:space="preserve"> has recognized the </w:t>
      </w:r>
      <w:r w:rsidR="008604E8">
        <w:rPr>
          <w:sz w:val="24"/>
          <w:szCs w:val="24"/>
        </w:rPr>
        <w:t xml:space="preserve">need to provide funding to stimulate the regional economy through the support of </w:t>
      </w:r>
      <w:r w:rsidR="001541E6">
        <w:rPr>
          <w:sz w:val="24"/>
          <w:szCs w:val="24"/>
        </w:rPr>
        <w:t>local business</w:t>
      </w:r>
      <w:r w:rsidR="008604E8">
        <w:rPr>
          <w:sz w:val="24"/>
          <w:szCs w:val="24"/>
        </w:rPr>
        <w:t>es</w:t>
      </w:r>
      <w:r w:rsidR="00B6639A">
        <w:rPr>
          <w:sz w:val="24"/>
          <w:szCs w:val="24"/>
        </w:rPr>
        <w:t>.</w:t>
      </w:r>
      <w:r w:rsidR="001541E6">
        <w:rPr>
          <w:sz w:val="24"/>
          <w:szCs w:val="24"/>
        </w:rPr>
        <w:t xml:space="preserve"> </w:t>
      </w:r>
      <w:r w:rsidR="00B6639A">
        <w:rPr>
          <w:sz w:val="24"/>
          <w:szCs w:val="24"/>
        </w:rPr>
        <w:t xml:space="preserve">The </w:t>
      </w:r>
      <w:r w:rsidR="001541E6">
        <w:rPr>
          <w:sz w:val="24"/>
          <w:szCs w:val="24"/>
        </w:rPr>
        <w:t>Loan Program</w:t>
      </w:r>
      <w:r w:rsidR="00F010ED">
        <w:rPr>
          <w:sz w:val="24"/>
          <w:szCs w:val="24"/>
        </w:rPr>
        <w:t xml:space="preserve"> </w:t>
      </w:r>
      <w:r w:rsidR="00B6639A">
        <w:rPr>
          <w:sz w:val="24"/>
          <w:szCs w:val="24"/>
        </w:rPr>
        <w:t xml:space="preserve">has been established </w:t>
      </w:r>
      <w:r w:rsidR="00F010ED">
        <w:rPr>
          <w:sz w:val="24"/>
          <w:szCs w:val="24"/>
        </w:rPr>
        <w:t>specifically for the communities of</w:t>
      </w:r>
      <w:r w:rsidR="007C50D4">
        <w:rPr>
          <w:sz w:val="24"/>
          <w:szCs w:val="24"/>
        </w:rPr>
        <w:t xml:space="preserve"> </w:t>
      </w:r>
      <w:r w:rsidR="00200B9A">
        <w:rPr>
          <w:sz w:val="24"/>
          <w:szCs w:val="24"/>
        </w:rPr>
        <w:t xml:space="preserve">Marathon, </w:t>
      </w:r>
      <w:r w:rsidR="007C50D4">
        <w:rPr>
          <w:sz w:val="24"/>
          <w:szCs w:val="24"/>
        </w:rPr>
        <w:t>Manitouwadge</w:t>
      </w:r>
      <w:r w:rsidR="00200B9A">
        <w:rPr>
          <w:sz w:val="24"/>
          <w:szCs w:val="24"/>
        </w:rPr>
        <w:t xml:space="preserve"> </w:t>
      </w:r>
      <w:r w:rsidR="007C50D4">
        <w:rPr>
          <w:sz w:val="24"/>
          <w:szCs w:val="24"/>
        </w:rPr>
        <w:t xml:space="preserve">and </w:t>
      </w:r>
      <w:r w:rsidR="00200B9A">
        <w:rPr>
          <w:sz w:val="24"/>
          <w:szCs w:val="24"/>
        </w:rPr>
        <w:t>White River</w:t>
      </w:r>
      <w:r w:rsidR="007C50D4">
        <w:rPr>
          <w:sz w:val="24"/>
          <w:szCs w:val="24"/>
        </w:rPr>
        <w:t xml:space="preserve">. </w:t>
      </w:r>
      <w:r w:rsidR="00B6639A">
        <w:rPr>
          <w:sz w:val="24"/>
          <w:szCs w:val="24"/>
        </w:rPr>
        <w:t xml:space="preserve">The </w:t>
      </w:r>
      <w:r w:rsidR="00B9127B">
        <w:rPr>
          <w:sz w:val="24"/>
          <w:szCs w:val="24"/>
        </w:rPr>
        <w:t xml:space="preserve">Hemlo Superior </w:t>
      </w:r>
      <w:r w:rsidR="00B6639A">
        <w:rPr>
          <w:sz w:val="24"/>
          <w:szCs w:val="24"/>
        </w:rPr>
        <w:t xml:space="preserve">Loan Program will commence in June 2020 </w:t>
      </w:r>
      <w:r w:rsidR="0092003B">
        <w:rPr>
          <w:sz w:val="24"/>
          <w:szCs w:val="24"/>
        </w:rPr>
        <w:t xml:space="preserve">and </w:t>
      </w:r>
      <w:r w:rsidR="00B6639A">
        <w:rPr>
          <w:sz w:val="24"/>
          <w:szCs w:val="24"/>
        </w:rPr>
        <w:t>will operate indefinitely as funds are available.</w:t>
      </w:r>
    </w:p>
    <w:p w14:paraId="35DB47EE" w14:textId="386335AD" w:rsidR="007C50D4" w:rsidRDefault="007C50D4" w:rsidP="00723292">
      <w:pPr>
        <w:rPr>
          <w:sz w:val="24"/>
          <w:szCs w:val="24"/>
        </w:rPr>
      </w:pPr>
    </w:p>
    <w:p w14:paraId="5AA879E3" w14:textId="77777777" w:rsidR="00447A6C" w:rsidRDefault="00447A6C" w:rsidP="00723292">
      <w:pPr>
        <w:rPr>
          <w:b/>
          <w:bCs/>
          <w:sz w:val="24"/>
          <w:szCs w:val="24"/>
          <w:u w:val="single"/>
        </w:rPr>
      </w:pPr>
    </w:p>
    <w:p w14:paraId="510EFAE0" w14:textId="49FF1A80" w:rsidR="007C50D4" w:rsidRDefault="007C50D4" w:rsidP="00723292">
      <w:pPr>
        <w:rPr>
          <w:b/>
          <w:bCs/>
          <w:sz w:val="24"/>
          <w:szCs w:val="24"/>
          <w:u w:val="single"/>
        </w:rPr>
      </w:pPr>
      <w:r w:rsidRPr="007C50D4">
        <w:rPr>
          <w:b/>
          <w:bCs/>
          <w:sz w:val="24"/>
          <w:szCs w:val="24"/>
          <w:u w:val="single"/>
        </w:rPr>
        <w:t>Non- Eligible Businesses</w:t>
      </w:r>
    </w:p>
    <w:p w14:paraId="37408BC1" w14:textId="423E300C" w:rsidR="007C50D4" w:rsidRDefault="007C50D4" w:rsidP="00723292">
      <w:pPr>
        <w:rPr>
          <w:b/>
          <w:bCs/>
          <w:sz w:val="24"/>
          <w:szCs w:val="24"/>
          <w:u w:val="single"/>
        </w:rPr>
      </w:pPr>
    </w:p>
    <w:p w14:paraId="66C625DB" w14:textId="2BFB77C3" w:rsidR="007C50D4" w:rsidRDefault="007C50D4" w:rsidP="00723292">
      <w:pPr>
        <w:rPr>
          <w:sz w:val="24"/>
          <w:szCs w:val="24"/>
        </w:rPr>
      </w:pPr>
      <w:r>
        <w:rPr>
          <w:sz w:val="24"/>
          <w:szCs w:val="24"/>
        </w:rPr>
        <w:t xml:space="preserve">Funding will </w:t>
      </w:r>
      <w:r w:rsidR="00B6639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support </w:t>
      </w:r>
      <w:r w:rsidR="00B6639A">
        <w:rPr>
          <w:sz w:val="24"/>
          <w:szCs w:val="24"/>
        </w:rPr>
        <w:t xml:space="preserve">registered </w:t>
      </w:r>
      <w:r w:rsidR="00F010ED">
        <w:rPr>
          <w:sz w:val="24"/>
          <w:szCs w:val="24"/>
        </w:rPr>
        <w:t>business</w:t>
      </w:r>
      <w:r w:rsidR="00B6639A">
        <w:rPr>
          <w:sz w:val="24"/>
          <w:szCs w:val="24"/>
        </w:rPr>
        <w:t>es</w:t>
      </w:r>
      <w:r w:rsidR="00F010ED">
        <w:rPr>
          <w:sz w:val="24"/>
          <w:szCs w:val="24"/>
        </w:rPr>
        <w:t xml:space="preserve"> </w:t>
      </w:r>
      <w:r>
        <w:rPr>
          <w:sz w:val="24"/>
          <w:szCs w:val="24"/>
        </w:rPr>
        <w:t>license</w:t>
      </w:r>
      <w:r w:rsidR="00B6639A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F010ED">
        <w:rPr>
          <w:sz w:val="24"/>
          <w:szCs w:val="24"/>
        </w:rPr>
        <w:t xml:space="preserve">in </w:t>
      </w:r>
      <w:r>
        <w:rPr>
          <w:sz w:val="24"/>
          <w:szCs w:val="24"/>
        </w:rPr>
        <w:t>the Province of Ontario</w:t>
      </w:r>
      <w:r w:rsidR="00B6639A">
        <w:rPr>
          <w:sz w:val="24"/>
          <w:szCs w:val="24"/>
        </w:rPr>
        <w:t xml:space="preserve"> with storefront locations in either Marathon, Manitouwadge or White River</w:t>
      </w:r>
      <w:r w:rsidR="00F010ED">
        <w:rPr>
          <w:sz w:val="24"/>
          <w:szCs w:val="24"/>
        </w:rPr>
        <w:t xml:space="preserve">. </w:t>
      </w:r>
      <w:r w:rsidR="00B9127B">
        <w:rPr>
          <w:sz w:val="24"/>
          <w:szCs w:val="24"/>
        </w:rPr>
        <w:t xml:space="preserve">Home based businesses are not eligible to apply. </w:t>
      </w:r>
      <w:r w:rsidR="00F010ED">
        <w:rPr>
          <w:sz w:val="24"/>
          <w:szCs w:val="24"/>
        </w:rPr>
        <w:t>Additionally, businesses whose primary function is the promotion of</w:t>
      </w:r>
      <w:r w:rsidR="00B06749">
        <w:rPr>
          <w:sz w:val="24"/>
          <w:szCs w:val="24"/>
        </w:rPr>
        <w:t xml:space="preserve"> </w:t>
      </w:r>
      <w:r>
        <w:rPr>
          <w:sz w:val="24"/>
          <w:szCs w:val="24"/>
        </w:rPr>
        <w:t>gaming, alcohol, marijuana dispensing, religio</w:t>
      </w:r>
      <w:r w:rsidR="00F010ED">
        <w:rPr>
          <w:sz w:val="24"/>
          <w:szCs w:val="24"/>
        </w:rPr>
        <w:t>n</w:t>
      </w:r>
      <w:r>
        <w:rPr>
          <w:sz w:val="24"/>
          <w:szCs w:val="24"/>
        </w:rPr>
        <w:t xml:space="preserve"> and government agencies</w:t>
      </w:r>
      <w:r w:rsidR="00F010ED">
        <w:rPr>
          <w:sz w:val="24"/>
          <w:szCs w:val="24"/>
        </w:rPr>
        <w:t xml:space="preserve"> are considered ineligible</w:t>
      </w:r>
      <w:r>
        <w:rPr>
          <w:sz w:val="24"/>
          <w:szCs w:val="24"/>
        </w:rPr>
        <w:t xml:space="preserve">. </w:t>
      </w:r>
    </w:p>
    <w:p w14:paraId="1E0F994A" w14:textId="5778711E" w:rsidR="007C50D4" w:rsidRDefault="007C50D4" w:rsidP="00723292">
      <w:pPr>
        <w:rPr>
          <w:sz w:val="24"/>
          <w:szCs w:val="24"/>
        </w:rPr>
      </w:pPr>
    </w:p>
    <w:p w14:paraId="4AB15AD7" w14:textId="77777777" w:rsidR="00447A6C" w:rsidRDefault="00447A6C" w:rsidP="00723292">
      <w:pPr>
        <w:rPr>
          <w:b/>
          <w:bCs/>
          <w:sz w:val="24"/>
          <w:szCs w:val="24"/>
          <w:u w:val="single"/>
        </w:rPr>
      </w:pPr>
    </w:p>
    <w:p w14:paraId="42986AF2" w14:textId="0C58EE0F" w:rsidR="007C50D4" w:rsidRDefault="007C50D4" w:rsidP="00723292">
      <w:pPr>
        <w:rPr>
          <w:b/>
          <w:bCs/>
          <w:sz w:val="24"/>
          <w:szCs w:val="24"/>
          <w:u w:val="single"/>
        </w:rPr>
      </w:pPr>
      <w:r w:rsidRPr="007C50D4">
        <w:rPr>
          <w:b/>
          <w:bCs/>
          <w:sz w:val="24"/>
          <w:szCs w:val="24"/>
          <w:u w:val="single"/>
        </w:rPr>
        <w:t>Par</w:t>
      </w:r>
      <w:r>
        <w:rPr>
          <w:b/>
          <w:bCs/>
          <w:sz w:val="24"/>
          <w:szCs w:val="24"/>
          <w:u w:val="single"/>
        </w:rPr>
        <w:t>a</w:t>
      </w:r>
      <w:r w:rsidRPr="007C50D4">
        <w:rPr>
          <w:b/>
          <w:bCs/>
          <w:sz w:val="24"/>
          <w:szCs w:val="24"/>
          <w:u w:val="single"/>
        </w:rPr>
        <w:t>meters</w:t>
      </w:r>
    </w:p>
    <w:p w14:paraId="549066EE" w14:textId="42C9AD33" w:rsidR="00B9131C" w:rsidRDefault="00B9131C" w:rsidP="00723292">
      <w:pPr>
        <w:rPr>
          <w:b/>
          <w:bCs/>
          <w:sz w:val="24"/>
          <w:szCs w:val="24"/>
          <w:u w:val="single"/>
        </w:rPr>
      </w:pPr>
    </w:p>
    <w:p w14:paraId="4E065737" w14:textId="4BC7C0E9" w:rsidR="00B9131C" w:rsidRDefault="00B9131C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31C">
        <w:rPr>
          <w:sz w:val="24"/>
          <w:szCs w:val="24"/>
        </w:rPr>
        <w:t>F</w:t>
      </w:r>
      <w:r w:rsidR="00F010ED">
        <w:rPr>
          <w:sz w:val="24"/>
          <w:szCs w:val="24"/>
        </w:rPr>
        <w:t>unding is allocated on a f</w:t>
      </w:r>
      <w:r w:rsidRPr="00B9131C">
        <w:rPr>
          <w:sz w:val="24"/>
          <w:szCs w:val="24"/>
        </w:rPr>
        <w:t>irst come</w:t>
      </w:r>
      <w:r w:rsidR="00F010ED">
        <w:rPr>
          <w:sz w:val="24"/>
          <w:szCs w:val="24"/>
        </w:rPr>
        <w:t xml:space="preserve"> </w:t>
      </w:r>
      <w:r w:rsidRPr="00B9131C">
        <w:rPr>
          <w:sz w:val="24"/>
          <w:szCs w:val="24"/>
        </w:rPr>
        <w:t xml:space="preserve">basis, </w:t>
      </w:r>
      <w:r w:rsidR="00B6639A">
        <w:rPr>
          <w:sz w:val="24"/>
          <w:szCs w:val="24"/>
        </w:rPr>
        <w:t>where funding is</w:t>
      </w:r>
      <w:r w:rsidRPr="00B9131C">
        <w:rPr>
          <w:sz w:val="24"/>
          <w:szCs w:val="24"/>
        </w:rPr>
        <w:t xml:space="preserve"> available.</w:t>
      </w:r>
    </w:p>
    <w:p w14:paraId="5F50A18A" w14:textId="04F38016" w:rsidR="00B9131C" w:rsidRPr="00B8010C" w:rsidRDefault="00B6639A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10C">
        <w:rPr>
          <w:sz w:val="24"/>
          <w:szCs w:val="24"/>
        </w:rPr>
        <w:t>Existing b</w:t>
      </w:r>
      <w:r w:rsidR="00200B9A" w:rsidRPr="00B8010C">
        <w:rPr>
          <w:sz w:val="24"/>
          <w:szCs w:val="24"/>
        </w:rPr>
        <w:t xml:space="preserve">usinesses </w:t>
      </w:r>
      <w:r w:rsidR="00B9131C" w:rsidRPr="00B8010C">
        <w:rPr>
          <w:sz w:val="24"/>
          <w:szCs w:val="24"/>
        </w:rPr>
        <w:t xml:space="preserve">must provide </w:t>
      </w:r>
      <w:r w:rsidR="00200B9A" w:rsidRPr="00B8010C">
        <w:rPr>
          <w:sz w:val="24"/>
          <w:szCs w:val="24"/>
        </w:rPr>
        <w:t>prior year statement of earnings</w:t>
      </w:r>
      <w:r w:rsidR="00F010ED" w:rsidRPr="00B8010C">
        <w:rPr>
          <w:sz w:val="24"/>
          <w:szCs w:val="24"/>
        </w:rPr>
        <w:t>.</w:t>
      </w:r>
    </w:p>
    <w:p w14:paraId="6D476322" w14:textId="4499C94C" w:rsidR="00B6639A" w:rsidRDefault="00B6639A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start-ups must provide a sustainable business development plan.</w:t>
      </w:r>
    </w:p>
    <w:p w14:paraId="5D727CFB" w14:textId="56CAAC54" w:rsidR="00B9131C" w:rsidRDefault="00175558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 legal agreement</w:t>
      </w:r>
      <w:r w:rsidR="00B9131C">
        <w:rPr>
          <w:sz w:val="24"/>
          <w:szCs w:val="24"/>
        </w:rPr>
        <w:t xml:space="preserve"> will be required </w:t>
      </w:r>
      <w:r>
        <w:rPr>
          <w:sz w:val="24"/>
          <w:szCs w:val="24"/>
        </w:rPr>
        <w:t>to authorize the release</w:t>
      </w:r>
      <w:r w:rsidR="00B9131C">
        <w:rPr>
          <w:sz w:val="24"/>
          <w:szCs w:val="24"/>
        </w:rPr>
        <w:t xml:space="preserve"> of this </w:t>
      </w:r>
      <w:r w:rsidR="00200B9A">
        <w:rPr>
          <w:sz w:val="24"/>
          <w:szCs w:val="24"/>
        </w:rPr>
        <w:t>loan</w:t>
      </w:r>
      <w:r w:rsidR="00B9131C">
        <w:rPr>
          <w:sz w:val="24"/>
          <w:szCs w:val="24"/>
        </w:rPr>
        <w:t xml:space="preserve">. </w:t>
      </w:r>
    </w:p>
    <w:p w14:paraId="00A8D459" w14:textId="1A7DDABD" w:rsidR="00B9131C" w:rsidRDefault="00B9127B" w:rsidP="00723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Storefront bu</w:t>
      </w:r>
      <w:r w:rsidR="00B9131C">
        <w:rPr>
          <w:sz w:val="24"/>
          <w:szCs w:val="24"/>
        </w:rPr>
        <w:t xml:space="preserve">sinesses with </w:t>
      </w:r>
      <w:r w:rsidR="00175558">
        <w:rPr>
          <w:sz w:val="24"/>
          <w:szCs w:val="24"/>
        </w:rPr>
        <w:t xml:space="preserve">a net </w:t>
      </w:r>
      <w:r w:rsidR="00B9131C">
        <w:rPr>
          <w:sz w:val="24"/>
          <w:szCs w:val="24"/>
        </w:rPr>
        <w:t>income of $</w:t>
      </w:r>
      <w:r w:rsidR="00B8010C">
        <w:rPr>
          <w:sz w:val="24"/>
          <w:szCs w:val="24"/>
        </w:rPr>
        <w:t>1 million</w:t>
      </w:r>
      <w:r w:rsidR="00B9131C">
        <w:rPr>
          <w:sz w:val="24"/>
          <w:szCs w:val="24"/>
        </w:rPr>
        <w:t xml:space="preserve"> or less are eligible. </w:t>
      </w:r>
    </w:p>
    <w:p w14:paraId="1A0DB592" w14:textId="2A901A96" w:rsidR="00B9131C" w:rsidRDefault="00B9131C" w:rsidP="00723292">
      <w:pPr>
        <w:rPr>
          <w:sz w:val="24"/>
          <w:szCs w:val="24"/>
        </w:rPr>
      </w:pPr>
    </w:p>
    <w:p w14:paraId="63B42482" w14:textId="77777777" w:rsidR="00447A6C" w:rsidRDefault="00447A6C" w:rsidP="00723292">
      <w:pPr>
        <w:rPr>
          <w:b/>
          <w:bCs/>
          <w:sz w:val="24"/>
          <w:szCs w:val="24"/>
          <w:u w:val="single"/>
        </w:rPr>
      </w:pPr>
    </w:p>
    <w:p w14:paraId="7558C1C2" w14:textId="10F6B616" w:rsidR="00B9131C" w:rsidRDefault="00B9131C" w:rsidP="00723292">
      <w:pPr>
        <w:rPr>
          <w:b/>
          <w:bCs/>
          <w:sz w:val="24"/>
          <w:szCs w:val="24"/>
          <w:u w:val="single"/>
        </w:rPr>
      </w:pPr>
      <w:r w:rsidRPr="00B9131C">
        <w:rPr>
          <w:b/>
          <w:bCs/>
          <w:sz w:val="24"/>
          <w:szCs w:val="24"/>
          <w:u w:val="single"/>
        </w:rPr>
        <w:t xml:space="preserve">What are the eligible uses of small business loan? </w:t>
      </w:r>
    </w:p>
    <w:p w14:paraId="23FA1224" w14:textId="4B96C266" w:rsidR="00B9131C" w:rsidRDefault="00B9131C" w:rsidP="00723292">
      <w:pPr>
        <w:rPr>
          <w:b/>
          <w:bCs/>
          <w:sz w:val="24"/>
          <w:szCs w:val="24"/>
          <w:u w:val="single"/>
        </w:rPr>
      </w:pPr>
    </w:p>
    <w:p w14:paraId="57954459" w14:textId="063EFF16" w:rsidR="00B6639A" w:rsidRPr="00D3432B" w:rsidRDefault="00B6639A" w:rsidP="00D3432B">
      <w:pPr>
        <w:rPr>
          <w:sz w:val="24"/>
          <w:szCs w:val="24"/>
        </w:rPr>
      </w:pPr>
      <w:r>
        <w:rPr>
          <w:sz w:val="24"/>
          <w:szCs w:val="24"/>
        </w:rPr>
        <w:t>Typical business expenses are considered eligible uses for the small business loan, for example:</w:t>
      </w:r>
    </w:p>
    <w:p w14:paraId="71AC9C4B" w14:textId="32393439" w:rsidR="00B9131C" w:rsidRDefault="00B9131C" w:rsidP="007232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Rent for the business location. </w:t>
      </w:r>
    </w:p>
    <w:p w14:paraId="1E3CA063" w14:textId="4875DA37" w:rsidR="00B9131C" w:rsidRDefault="00B9131C" w:rsidP="007232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Business utilities. </w:t>
      </w:r>
    </w:p>
    <w:p w14:paraId="6C41495E" w14:textId="72802AE9" w:rsidR="00B9131C" w:rsidRDefault="00B9131C" w:rsidP="007232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employee costs. </w:t>
      </w:r>
    </w:p>
    <w:p w14:paraId="2ACC3C54" w14:textId="77777777" w:rsidR="00B9131C" w:rsidRDefault="00B9131C" w:rsidP="00723292">
      <w:pPr>
        <w:rPr>
          <w:sz w:val="24"/>
          <w:szCs w:val="24"/>
        </w:rPr>
      </w:pPr>
    </w:p>
    <w:p w14:paraId="710A2C8F" w14:textId="2E5C70AC" w:rsidR="005562BA" w:rsidRDefault="005562BA" w:rsidP="00723292">
      <w:pPr>
        <w:rPr>
          <w:b/>
          <w:bCs/>
          <w:sz w:val="24"/>
          <w:szCs w:val="24"/>
          <w:u w:val="single"/>
        </w:rPr>
      </w:pPr>
    </w:p>
    <w:p w14:paraId="2B5B40BD" w14:textId="1BCA5621" w:rsidR="005562BA" w:rsidRDefault="005562BA" w:rsidP="00723292">
      <w:pPr>
        <w:rPr>
          <w:b/>
          <w:bCs/>
          <w:sz w:val="24"/>
          <w:szCs w:val="24"/>
          <w:u w:val="single"/>
        </w:rPr>
      </w:pPr>
    </w:p>
    <w:p w14:paraId="3C56FB38" w14:textId="6FF054E7" w:rsidR="00241F26" w:rsidRDefault="00241F26" w:rsidP="00723292">
      <w:pPr>
        <w:rPr>
          <w:b/>
          <w:bCs/>
          <w:sz w:val="24"/>
          <w:szCs w:val="24"/>
          <w:u w:val="single"/>
        </w:rPr>
      </w:pPr>
    </w:p>
    <w:p w14:paraId="71F61FA5" w14:textId="77777777" w:rsidR="00241F26" w:rsidRDefault="00241F26" w:rsidP="00723292">
      <w:pPr>
        <w:rPr>
          <w:b/>
          <w:bCs/>
          <w:sz w:val="24"/>
          <w:szCs w:val="24"/>
          <w:u w:val="single"/>
        </w:rPr>
      </w:pPr>
    </w:p>
    <w:p w14:paraId="3E8ADBC9" w14:textId="77777777" w:rsidR="005562BA" w:rsidRDefault="005562BA" w:rsidP="00723292">
      <w:pPr>
        <w:rPr>
          <w:b/>
          <w:bCs/>
          <w:sz w:val="24"/>
          <w:szCs w:val="24"/>
          <w:u w:val="single"/>
        </w:rPr>
      </w:pPr>
    </w:p>
    <w:p w14:paraId="184ABA5B" w14:textId="77777777" w:rsidR="00447A6C" w:rsidRDefault="00447A6C" w:rsidP="00723292">
      <w:pPr>
        <w:rPr>
          <w:b/>
          <w:bCs/>
          <w:sz w:val="24"/>
          <w:szCs w:val="24"/>
          <w:u w:val="single"/>
        </w:rPr>
      </w:pPr>
    </w:p>
    <w:p w14:paraId="39FB1AB7" w14:textId="1FA50202" w:rsidR="00B9131C" w:rsidRDefault="00B9131C" w:rsidP="00723292">
      <w:pPr>
        <w:rPr>
          <w:b/>
          <w:bCs/>
          <w:sz w:val="24"/>
          <w:szCs w:val="24"/>
          <w:u w:val="single"/>
        </w:rPr>
      </w:pPr>
      <w:r w:rsidRPr="00B9131C">
        <w:rPr>
          <w:b/>
          <w:bCs/>
          <w:sz w:val="24"/>
          <w:szCs w:val="24"/>
          <w:u w:val="single"/>
        </w:rPr>
        <w:t xml:space="preserve">What size of loan will be provided by the small business loan fund? </w:t>
      </w:r>
    </w:p>
    <w:p w14:paraId="5B5DFD41" w14:textId="4C18C274" w:rsidR="00B9131C" w:rsidRDefault="00B9131C" w:rsidP="00723292">
      <w:pPr>
        <w:rPr>
          <w:b/>
          <w:bCs/>
          <w:sz w:val="24"/>
          <w:szCs w:val="24"/>
          <w:u w:val="single"/>
        </w:rPr>
      </w:pPr>
    </w:p>
    <w:p w14:paraId="6CE8B168" w14:textId="27ADD756" w:rsidR="00E2290F" w:rsidRDefault="00E2290F" w:rsidP="00723292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loans are between $</w:t>
      </w:r>
      <w:r w:rsidR="00C75DD6">
        <w:rPr>
          <w:sz w:val="24"/>
          <w:szCs w:val="24"/>
        </w:rPr>
        <w:t>10</w:t>
      </w:r>
      <w:r>
        <w:rPr>
          <w:sz w:val="24"/>
          <w:szCs w:val="24"/>
        </w:rPr>
        <w:t>,000 and $</w:t>
      </w:r>
      <w:r w:rsidR="00C75DD6">
        <w:rPr>
          <w:sz w:val="24"/>
          <w:szCs w:val="24"/>
        </w:rPr>
        <w:t>25</w:t>
      </w:r>
      <w:r>
        <w:rPr>
          <w:sz w:val="24"/>
          <w:szCs w:val="24"/>
        </w:rPr>
        <w:t xml:space="preserve">,000 on a </w:t>
      </w:r>
      <w:r w:rsidRPr="00E2290F">
        <w:rPr>
          <w:b/>
          <w:bCs/>
          <w:sz w:val="24"/>
          <w:szCs w:val="24"/>
          <w:u w:val="single"/>
        </w:rPr>
        <w:t xml:space="preserve">first come basis </w:t>
      </w:r>
      <w:r w:rsidR="00B6639A">
        <w:rPr>
          <w:b/>
          <w:bCs/>
          <w:sz w:val="24"/>
          <w:szCs w:val="24"/>
          <w:u w:val="single"/>
        </w:rPr>
        <w:t>where</w:t>
      </w:r>
      <w:r w:rsidRPr="00E2290F">
        <w:rPr>
          <w:b/>
          <w:bCs/>
          <w:sz w:val="24"/>
          <w:szCs w:val="24"/>
          <w:u w:val="single"/>
        </w:rPr>
        <w:t xml:space="preserve"> fund</w:t>
      </w:r>
      <w:r w:rsidR="00B6639A">
        <w:rPr>
          <w:b/>
          <w:bCs/>
          <w:sz w:val="24"/>
          <w:szCs w:val="24"/>
          <w:u w:val="single"/>
        </w:rPr>
        <w:t>ing</w:t>
      </w:r>
      <w:r w:rsidR="00175558">
        <w:rPr>
          <w:b/>
          <w:bCs/>
          <w:sz w:val="24"/>
          <w:szCs w:val="24"/>
          <w:u w:val="single"/>
        </w:rPr>
        <w:t xml:space="preserve"> </w:t>
      </w:r>
      <w:r w:rsidR="00B6639A">
        <w:rPr>
          <w:b/>
          <w:bCs/>
          <w:sz w:val="24"/>
          <w:szCs w:val="24"/>
          <w:u w:val="single"/>
        </w:rPr>
        <w:t>is</w:t>
      </w:r>
      <w:r w:rsidRPr="00E2290F">
        <w:rPr>
          <w:b/>
          <w:bCs/>
          <w:sz w:val="24"/>
          <w:szCs w:val="24"/>
          <w:u w:val="single"/>
        </w:rPr>
        <w:t xml:space="preserve"> available. </w:t>
      </w:r>
    </w:p>
    <w:p w14:paraId="741A8000" w14:textId="37AD7171" w:rsidR="00E2290F" w:rsidRDefault="00E2290F" w:rsidP="00B9131C">
      <w:pPr>
        <w:jc w:val="left"/>
        <w:rPr>
          <w:b/>
          <w:bCs/>
          <w:sz w:val="24"/>
          <w:szCs w:val="24"/>
          <w:u w:val="single"/>
        </w:rPr>
      </w:pPr>
    </w:p>
    <w:p w14:paraId="6151F77B" w14:textId="77777777" w:rsidR="00447A6C" w:rsidRDefault="00447A6C" w:rsidP="00723292">
      <w:pPr>
        <w:rPr>
          <w:b/>
          <w:bCs/>
          <w:sz w:val="24"/>
          <w:szCs w:val="24"/>
          <w:u w:val="single"/>
        </w:rPr>
      </w:pPr>
    </w:p>
    <w:p w14:paraId="010CE730" w14:textId="05DBEE4F" w:rsidR="00E2290F" w:rsidRDefault="00E2290F" w:rsidP="0072329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Communities </w:t>
      </w:r>
      <w:r w:rsidR="00175558">
        <w:rPr>
          <w:b/>
          <w:bCs/>
          <w:sz w:val="24"/>
          <w:szCs w:val="24"/>
          <w:u w:val="single"/>
        </w:rPr>
        <w:t>the Fun</w:t>
      </w:r>
      <w:r w:rsidR="00B670C0">
        <w:rPr>
          <w:b/>
          <w:bCs/>
          <w:sz w:val="24"/>
          <w:szCs w:val="24"/>
          <w:u w:val="single"/>
        </w:rPr>
        <w:t>d</w:t>
      </w:r>
      <w:r w:rsidR="00175558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appl</w:t>
      </w:r>
      <w:r w:rsidR="00175558">
        <w:rPr>
          <w:b/>
          <w:bCs/>
          <w:sz w:val="24"/>
          <w:szCs w:val="24"/>
          <w:u w:val="single"/>
        </w:rPr>
        <w:t>ies</w:t>
      </w:r>
      <w:r>
        <w:rPr>
          <w:b/>
          <w:bCs/>
          <w:sz w:val="24"/>
          <w:szCs w:val="24"/>
          <w:u w:val="single"/>
        </w:rPr>
        <w:t xml:space="preserve"> to: </w:t>
      </w:r>
    </w:p>
    <w:p w14:paraId="5F5C8457" w14:textId="77777777" w:rsidR="00200B9A" w:rsidRPr="00057706" w:rsidRDefault="00200B9A" w:rsidP="000577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7706">
        <w:rPr>
          <w:sz w:val="24"/>
          <w:szCs w:val="24"/>
        </w:rPr>
        <w:t>Marathon</w:t>
      </w:r>
    </w:p>
    <w:p w14:paraId="0B1AB474" w14:textId="5BCF8A7B" w:rsidR="00E2290F" w:rsidRPr="00057706" w:rsidRDefault="00E2290F" w:rsidP="000577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7706">
        <w:rPr>
          <w:sz w:val="24"/>
          <w:szCs w:val="24"/>
        </w:rPr>
        <w:t>Manitouwadge</w:t>
      </w:r>
    </w:p>
    <w:p w14:paraId="6D0C3EF6" w14:textId="02570854" w:rsidR="00E2290F" w:rsidRPr="00057706" w:rsidRDefault="00E2290F" w:rsidP="000577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7706">
        <w:rPr>
          <w:sz w:val="24"/>
          <w:szCs w:val="24"/>
        </w:rPr>
        <w:t>White River</w:t>
      </w:r>
    </w:p>
    <w:p w14:paraId="5FE728A0" w14:textId="420E5F1D" w:rsidR="00E2290F" w:rsidRDefault="00E2290F" w:rsidP="00723292">
      <w:pPr>
        <w:rPr>
          <w:sz w:val="24"/>
          <w:szCs w:val="24"/>
        </w:rPr>
      </w:pPr>
    </w:p>
    <w:p w14:paraId="6F151544" w14:textId="77777777" w:rsidR="00447A6C" w:rsidRDefault="00447A6C" w:rsidP="00723292">
      <w:pPr>
        <w:rPr>
          <w:b/>
          <w:bCs/>
          <w:sz w:val="24"/>
          <w:szCs w:val="24"/>
          <w:u w:val="single"/>
        </w:rPr>
      </w:pPr>
    </w:p>
    <w:p w14:paraId="3C63B5F9" w14:textId="61A76D33" w:rsidR="00E2290F" w:rsidRDefault="00E2290F" w:rsidP="0072329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Who will review and </w:t>
      </w:r>
      <w:r w:rsidR="009650B3">
        <w:rPr>
          <w:b/>
          <w:bCs/>
          <w:sz w:val="24"/>
          <w:szCs w:val="24"/>
          <w:u w:val="single"/>
        </w:rPr>
        <w:t>approve applications for</w:t>
      </w:r>
      <w:r w:rsidR="00175558">
        <w:rPr>
          <w:b/>
          <w:bCs/>
          <w:sz w:val="24"/>
          <w:szCs w:val="24"/>
          <w:u w:val="single"/>
        </w:rPr>
        <w:t xml:space="preserve"> the</w:t>
      </w:r>
      <w:r w:rsidR="009650B3">
        <w:rPr>
          <w:b/>
          <w:bCs/>
          <w:sz w:val="24"/>
          <w:szCs w:val="24"/>
          <w:u w:val="single"/>
        </w:rPr>
        <w:t xml:space="preserve"> small business loan funds? </w:t>
      </w:r>
    </w:p>
    <w:p w14:paraId="6C5F508A" w14:textId="1FA1B02D" w:rsidR="009650B3" w:rsidRDefault="009650B3" w:rsidP="00723292">
      <w:pPr>
        <w:rPr>
          <w:b/>
          <w:bCs/>
          <w:sz w:val="24"/>
          <w:szCs w:val="24"/>
          <w:u w:val="single"/>
        </w:rPr>
      </w:pPr>
    </w:p>
    <w:p w14:paraId="18F07382" w14:textId="532AC80C" w:rsidR="009650B3" w:rsidRDefault="009650B3" w:rsidP="00723292">
      <w:pPr>
        <w:rPr>
          <w:sz w:val="24"/>
          <w:szCs w:val="24"/>
        </w:rPr>
      </w:pPr>
      <w:r>
        <w:rPr>
          <w:sz w:val="24"/>
          <w:szCs w:val="24"/>
        </w:rPr>
        <w:t xml:space="preserve">Upon receipt of </w:t>
      </w:r>
      <w:r w:rsidR="00B9127B">
        <w:rPr>
          <w:sz w:val="24"/>
          <w:szCs w:val="24"/>
        </w:rPr>
        <w:t xml:space="preserve">an </w:t>
      </w:r>
      <w:r>
        <w:rPr>
          <w:sz w:val="24"/>
          <w:szCs w:val="24"/>
        </w:rPr>
        <w:t>application, it will be reviewed by the</w:t>
      </w:r>
      <w:r w:rsidR="00B6639A">
        <w:rPr>
          <w:sz w:val="24"/>
          <w:szCs w:val="24"/>
        </w:rPr>
        <w:t xml:space="preserve"> Township of Manitouwadge, Economic Development Office</w:t>
      </w:r>
      <w:r>
        <w:rPr>
          <w:sz w:val="24"/>
          <w:szCs w:val="24"/>
        </w:rPr>
        <w:t xml:space="preserve"> </w:t>
      </w:r>
      <w:r w:rsidR="00B6639A">
        <w:rPr>
          <w:sz w:val="24"/>
          <w:szCs w:val="24"/>
        </w:rPr>
        <w:t xml:space="preserve">to determine if it is complete or if additional information is required. Complete applications will be reviewed by the </w:t>
      </w:r>
      <w:r>
        <w:rPr>
          <w:sz w:val="24"/>
          <w:szCs w:val="24"/>
        </w:rPr>
        <w:t xml:space="preserve">Loan </w:t>
      </w:r>
      <w:r w:rsidR="00B6639A">
        <w:rPr>
          <w:sz w:val="24"/>
          <w:szCs w:val="24"/>
        </w:rPr>
        <w:t xml:space="preserve">Advisory </w:t>
      </w:r>
      <w:r>
        <w:rPr>
          <w:sz w:val="24"/>
          <w:szCs w:val="24"/>
        </w:rPr>
        <w:t xml:space="preserve">Committee. Within 3 </w:t>
      </w:r>
      <w:r w:rsidR="00200595">
        <w:rPr>
          <w:sz w:val="24"/>
          <w:szCs w:val="24"/>
        </w:rPr>
        <w:t xml:space="preserve">to 7 </w:t>
      </w:r>
      <w:r>
        <w:rPr>
          <w:sz w:val="24"/>
          <w:szCs w:val="24"/>
        </w:rPr>
        <w:t xml:space="preserve">days of receipt of </w:t>
      </w:r>
      <w:r w:rsidR="0020059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completed loan application, </w:t>
      </w:r>
      <w:r w:rsidR="00200595">
        <w:rPr>
          <w:sz w:val="24"/>
          <w:szCs w:val="24"/>
        </w:rPr>
        <w:t xml:space="preserve">applicants </w:t>
      </w:r>
      <w:r>
        <w:rPr>
          <w:sz w:val="24"/>
          <w:szCs w:val="24"/>
        </w:rPr>
        <w:t xml:space="preserve">will be notified if the application </w:t>
      </w:r>
      <w:r w:rsidR="00200595">
        <w:rPr>
          <w:sz w:val="24"/>
          <w:szCs w:val="24"/>
        </w:rPr>
        <w:t>has been approved or declined.</w:t>
      </w:r>
    </w:p>
    <w:p w14:paraId="55056530" w14:textId="4B07C904" w:rsidR="009650B3" w:rsidRDefault="009650B3" w:rsidP="00723292">
      <w:pPr>
        <w:rPr>
          <w:sz w:val="24"/>
          <w:szCs w:val="24"/>
        </w:rPr>
      </w:pPr>
    </w:p>
    <w:p w14:paraId="5512B6E4" w14:textId="77777777" w:rsidR="00447A6C" w:rsidRDefault="00447A6C" w:rsidP="00723292">
      <w:pPr>
        <w:rPr>
          <w:b/>
          <w:bCs/>
          <w:sz w:val="24"/>
          <w:szCs w:val="24"/>
          <w:u w:val="single"/>
        </w:rPr>
      </w:pPr>
    </w:p>
    <w:p w14:paraId="04B76B7C" w14:textId="16DDC672" w:rsidR="009650B3" w:rsidRDefault="009650B3" w:rsidP="00723292">
      <w:pPr>
        <w:rPr>
          <w:b/>
          <w:bCs/>
          <w:sz w:val="24"/>
          <w:szCs w:val="24"/>
          <w:u w:val="single"/>
        </w:rPr>
      </w:pPr>
      <w:r w:rsidRPr="009650B3">
        <w:rPr>
          <w:b/>
          <w:bCs/>
          <w:sz w:val="24"/>
          <w:szCs w:val="24"/>
          <w:u w:val="single"/>
        </w:rPr>
        <w:t xml:space="preserve">What are the steps to applying </w:t>
      </w:r>
      <w:r w:rsidR="00200595">
        <w:rPr>
          <w:b/>
          <w:bCs/>
          <w:sz w:val="24"/>
          <w:szCs w:val="24"/>
          <w:u w:val="single"/>
        </w:rPr>
        <w:t xml:space="preserve">to the </w:t>
      </w:r>
      <w:r w:rsidR="0078495F">
        <w:rPr>
          <w:b/>
          <w:bCs/>
          <w:sz w:val="24"/>
          <w:szCs w:val="24"/>
          <w:u w:val="single"/>
        </w:rPr>
        <w:t>Hemlo Superior</w:t>
      </w:r>
      <w:r w:rsidRPr="009650B3">
        <w:rPr>
          <w:b/>
          <w:bCs/>
          <w:sz w:val="24"/>
          <w:szCs w:val="24"/>
          <w:u w:val="single"/>
        </w:rPr>
        <w:t xml:space="preserve"> </w:t>
      </w:r>
      <w:r w:rsidR="00200595">
        <w:rPr>
          <w:b/>
          <w:bCs/>
          <w:sz w:val="24"/>
          <w:szCs w:val="24"/>
          <w:u w:val="single"/>
        </w:rPr>
        <w:t>L</w:t>
      </w:r>
      <w:r w:rsidRPr="009650B3">
        <w:rPr>
          <w:b/>
          <w:bCs/>
          <w:sz w:val="24"/>
          <w:szCs w:val="24"/>
          <w:u w:val="single"/>
        </w:rPr>
        <w:t>oa</w:t>
      </w:r>
      <w:r w:rsidR="00175558">
        <w:rPr>
          <w:b/>
          <w:bCs/>
          <w:sz w:val="24"/>
          <w:szCs w:val="24"/>
          <w:u w:val="single"/>
        </w:rPr>
        <w:t>n</w:t>
      </w:r>
      <w:r w:rsidRPr="009650B3">
        <w:rPr>
          <w:b/>
          <w:bCs/>
          <w:sz w:val="24"/>
          <w:szCs w:val="24"/>
          <w:u w:val="single"/>
        </w:rPr>
        <w:t xml:space="preserve"> </w:t>
      </w:r>
      <w:r w:rsidR="00200595">
        <w:rPr>
          <w:b/>
          <w:bCs/>
          <w:sz w:val="24"/>
          <w:szCs w:val="24"/>
          <w:u w:val="single"/>
        </w:rPr>
        <w:t>P</w:t>
      </w:r>
      <w:r w:rsidRPr="009650B3">
        <w:rPr>
          <w:b/>
          <w:bCs/>
          <w:sz w:val="24"/>
          <w:szCs w:val="24"/>
          <w:u w:val="single"/>
        </w:rPr>
        <w:t xml:space="preserve">rogram? </w:t>
      </w:r>
    </w:p>
    <w:p w14:paraId="74A58CDA" w14:textId="0E198EBE" w:rsidR="009650B3" w:rsidRDefault="009650B3" w:rsidP="00723292">
      <w:pPr>
        <w:rPr>
          <w:b/>
          <w:bCs/>
          <w:sz w:val="24"/>
          <w:szCs w:val="24"/>
          <w:u w:val="single"/>
        </w:rPr>
      </w:pPr>
    </w:p>
    <w:p w14:paraId="38A17A4E" w14:textId="20DD41BE" w:rsidR="009650B3" w:rsidRPr="00BE5E98" w:rsidRDefault="009650B3" w:rsidP="00723292">
      <w:pPr>
        <w:rPr>
          <w:sz w:val="24"/>
          <w:szCs w:val="24"/>
        </w:rPr>
      </w:pPr>
      <w:r w:rsidRPr="00B331A2">
        <w:rPr>
          <w:b/>
          <w:sz w:val="24"/>
          <w:szCs w:val="24"/>
        </w:rPr>
        <w:t>Step 1:</w:t>
      </w:r>
      <w:r>
        <w:rPr>
          <w:sz w:val="24"/>
          <w:szCs w:val="24"/>
        </w:rPr>
        <w:t xml:space="preserve"> </w:t>
      </w:r>
      <w:r w:rsidRPr="00BE5E98">
        <w:rPr>
          <w:sz w:val="24"/>
          <w:szCs w:val="24"/>
        </w:rPr>
        <w:t>Complete the loan application</w:t>
      </w:r>
      <w:r w:rsidR="00200595">
        <w:rPr>
          <w:sz w:val="24"/>
          <w:szCs w:val="24"/>
        </w:rPr>
        <w:t>,</w:t>
      </w:r>
      <w:r w:rsidRPr="00BE5E98">
        <w:rPr>
          <w:sz w:val="24"/>
          <w:szCs w:val="24"/>
        </w:rPr>
        <w:t xml:space="preserve"> including the following: </w:t>
      </w:r>
    </w:p>
    <w:p w14:paraId="36960818" w14:textId="30A40B3F" w:rsidR="009650B3" w:rsidRDefault="009650B3" w:rsidP="00723292">
      <w:pPr>
        <w:rPr>
          <w:sz w:val="24"/>
          <w:szCs w:val="24"/>
        </w:rPr>
      </w:pPr>
    </w:p>
    <w:p w14:paraId="205042C2" w14:textId="5E1681CF" w:rsidR="009650B3" w:rsidRDefault="009650B3" w:rsidP="007232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175558">
        <w:rPr>
          <w:sz w:val="24"/>
          <w:szCs w:val="24"/>
        </w:rPr>
        <w:t xml:space="preserve">government issued </w:t>
      </w:r>
      <w:r>
        <w:rPr>
          <w:sz w:val="24"/>
          <w:szCs w:val="24"/>
        </w:rPr>
        <w:t xml:space="preserve">photo identification. </w:t>
      </w:r>
    </w:p>
    <w:p w14:paraId="060BBAD1" w14:textId="51601CA3" w:rsidR="009650B3" w:rsidRDefault="009650B3" w:rsidP="007232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Business license – copy of the original business license from the </w:t>
      </w:r>
      <w:r w:rsidR="00175558">
        <w:rPr>
          <w:sz w:val="24"/>
          <w:szCs w:val="24"/>
        </w:rPr>
        <w:t>Province of Ontario.</w:t>
      </w:r>
      <w:r>
        <w:rPr>
          <w:sz w:val="24"/>
          <w:szCs w:val="24"/>
        </w:rPr>
        <w:t xml:space="preserve"> </w:t>
      </w:r>
    </w:p>
    <w:p w14:paraId="0686CBAE" w14:textId="77777777" w:rsidR="00200595" w:rsidRDefault="009650B3" w:rsidP="007232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Business lease – include a copy of your business lease, or note from </w:t>
      </w:r>
      <w:r w:rsidR="00BE5E98">
        <w:rPr>
          <w:sz w:val="24"/>
          <w:szCs w:val="24"/>
        </w:rPr>
        <w:t>your landlord, giving terms of your lease</w:t>
      </w:r>
      <w:r w:rsidR="00200595">
        <w:rPr>
          <w:sz w:val="24"/>
          <w:szCs w:val="24"/>
        </w:rPr>
        <w:t>; or</w:t>
      </w:r>
    </w:p>
    <w:p w14:paraId="1FCFDD64" w14:textId="4A7DB920" w:rsidR="009650B3" w:rsidRDefault="00200595" w:rsidP="007232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75558">
        <w:rPr>
          <w:sz w:val="24"/>
          <w:szCs w:val="24"/>
        </w:rPr>
        <w:t>roof of ownership of the building (a copy of a municipally issued tax bill)</w:t>
      </w:r>
      <w:r w:rsidR="00773AA6">
        <w:rPr>
          <w:sz w:val="24"/>
          <w:szCs w:val="24"/>
        </w:rPr>
        <w:t>;</w:t>
      </w:r>
    </w:p>
    <w:p w14:paraId="6EEBB2DE" w14:textId="10669563" w:rsidR="00773AA6" w:rsidRDefault="00773AA6" w:rsidP="007232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Copy of previous year Financial Statements.</w:t>
      </w:r>
    </w:p>
    <w:p w14:paraId="0FD9245B" w14:textId="77777777" w:rsidR="00BE5E98" w:rsidRDefault="00BE5E98" w:rsidP="00723292">
      <w:pPr>
        <w:rPr>
          <w:sz w:val="24"/>
          <w:szCs w:val="24"/>
        </w:rPr>
      </w:pPr>
    </w:p>
    <w:p w14:paraId="7B3A32FD" w14:textId="406DEA54" w:rsidR="00BE5E98" w:rsidRDefault="00BE5E98" w:rsidP="00723292">
      <w:pPr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 w:rsidR="00321003">
        <w:rPr>
          <w:sz w:val="24"/>
          <w:szCs w:val="24"/>
        </w:rPr>
        <w:t>the</w:t>
      </w:r>
      <w:r>
        <w:rPr>
          <w:sz w:val="24"/>
          <w:szCs w:val="24"/>
        </w:rPr>
        <w:t xml:space="preserve"> signed </w:t>
      </w:r>
      <w:r w:rsidR="00321003">
        <w:rPr>
          <w:sz w:val="24"/>
          <w:szCs w:val="24"/>
        </w:rPr>
        <w:t>loan</w:t>
      </w:r>
      <w:r>
        <w:rPr>
          <w:sz w:val="24"/>
          <w:szCs w:val="24"/>
        </w:rPr>
        <w:t xml:space="preserve"> application </w:t>
      </w:r>
      <w:r w:rsidR="00200595">
        <w:rPr>
          <w:sz w:val="24"/>
          <w:szCs w:val="24"/>
        </w:rPr>
        <w:t xml:space="preserve">and submit </w:t>
      </w:r>
      <w:r>
        <w:rPr>
          <w:sz w:val="24"/>
          <w:szCs w:val="24"/>
        </w:rPr>
        <w:t>to the</w:t>
      </w:r>
      <w:r w:rsidR="00200595">
        <w:rPr>
          <w:sz w:val="24"/>
          <w:szCs w:val="24"/>
        </w:rPr>
        <w:t xml:space="preserve"> Township of</w:t>
      </w:r>
      <w:r>
        <w:rPr>
          <w:sz w:val="24"/>
          <w:szCs w:val="24"/>
        </w:rPr>
        <w:t xml:space="preserve"> </w:t>
      </w:r>
      <w:r w:rsidR="00321003">
        <w:rPr>
          <w:sz w:val="24"/>
          <w:szCs w:val="24"/>
        </w:rPr>
        <w:t>Manitouwadge</w:t>
      </w:r>
      <w:r w:rsidR="00200595">
        <w:rPr>
          <w:sz w:val="24"/>
          <w:szCs w:val="24"/>
        </w:rPr>
        <w:t>,</w:t>
      </w:r>
      <w:r w:rsidR="00321003">
        <w:rPr>
          <w:sz w:val="24"/>
          <w:szCs w:val="24"/>
        </w:rPr>
        <w:t xml:space="preserve"> Economic Development Offi</w:t>
      </w:r>
      <w:r w:rsidR="0015243B">
        <w:rPr>
          <w:sz w:val="24"/>
          <w:szCs w:val="24"/>
        </w:rPr>
        <w:t>c</w:t>
      </w:r>
      <w:r w:rsidR="00321003">
        <w:rPr>
          <w:sz w:val="24"/>
          <w:szCs w:val="24"/>
        </w:rPr>
        <w:t>e</w:t>
      </w:r>
      <w:r>
        <w:rPr>
          <w:sz w:val="24"/>
          <w:szCs w:val="24"/>
        </w:rPr>
        <w:t xml:space="preserve"> via email: </w:t>
      </w:r>
    </w:p>
    <w:p w14:paraId="4B151394" w14:textId="77777777" w:rsidR="00321003" w:rsidRDefault="00321003" w:rsidP="00723292">
      <w:pPr>
        <w:rPr>
          <w:sz w:val="24"/>
          <w:szCs w:val="24"/>
        </w:rPr>
      </w:pPr>
    </w:p>
    <w:p w14:paraId="7748F0DC" w14:textId="41222EEF" w:rsidR="00BE5E98" w:rsidRDefault="00EC5736" w:rsidP="00723292">
      <w:pPr>
        <w:rPr>
          <w:sz w:val="24"/>
          <w:szCs w:val="24"/>
        </w:rPr>
      </w:pPr>
      <w:hyperlink r:id="rId11" w:history="1">
        <w:r w:rsidRPr="002B728C">
          <w:rPr>
            <w:rStyle w:val="Hyperlink"/>
            <w:sz w:val="24"/>
            <w:szCs w:val="24"/>
          </w:rPr>
          <w:t>cao@manitouwadge.ca</w:t>
        </w:r>
      </w:hyperlink>
    </w:p>
    <w:p w14:paraId="2B2CE4A4" w14:textId="080587D9" w:rsidR="00BE5E98" w:rsidRDefault="00BE5E98" w:rsidP="00723292">
      <w:pPr>
        <w:rPr>
          <w:sz w:val="24"/>
          <w:szCs w:val="24"/>
        </w:rPr>
      </w:pPr>
    </w:p>
    <w:p w14:paraId="5ED90AF1" w14:textId="77777777" w:rsidR="00773AA6" w:rsidRDefault="00773AA6" w:rsidP="00723292">
      <w:pPr>
        <w:rPr>
          <w:sz w:val="24"/>
          <w:szCs w:val="24"/>
        </w:rPr>
      </w:pPr>
    </w:p>
    <w:p w14:paraId="6C93B4E7" w14:textId="77777777" w:rsidR="00773AA6" w:rsidRDefault="00773AA6" w:rsidP="00723292">
      <w:pPr>
        <w:rPr>
          <w:sz w:val="24"/>
          <w:szCs w:val="24"/>
        </w:rPr>
      </w:pPr>
    </w:p>
    <w:p w14:paraId="208980CF" w14:textId="0A28F55B" w:rsidR="00773AA6" w:rsidRDefault="00773AA6" w:rsidP="00723292">
      <w:pPr>
        <w:rPr>
          <w:sz w:val="24"/>
          <w:szCs w:val="24"/>
        </w:rPr>
      </w:pPr>
    </w:p>
    <w:p w14:paraId="605953A3" w14:textId="5DEA7B2A" w:rsidR="00241F26" w:rsidRDefault="00241F26" w:rsidP="00723292">
      <w:pPr>
        <w:rPr>
          <w:sz w:val="24"/>
          <w:szCs w:val="24"/>
        </w:rPr>
      </w:pPr>
    </w:p>
    <w:p w14:paraId="0783EA21" w14:textId="6AB9AEBB" w:rsidR="00241F26" w:rsidRDefault="00241F26" w:rsidP="00723292">
      <w:pPr>
        <w:rPr>
          <w:sz w:val="24"/>
          <w:szCs w:val="24"/>
        </w:rPr>
      </w:pPr>
    </w:p>
    <w:p w14:paraId="7071255B" w14:textId="77777777" w:rsidR="00241F26" w:rsidRDefault="00241F26" w:rsidP="00723292">
      <w:pPr>
        <w:rPr>
          <w:sz w:val="24"/>
          <w:szCs w:val="24"/>
        </w:rPr>
      </w:pPr>
    </w:p>
    <w:p w14:paraId="06C2970A" w14:textId="77777777" w:rsidR="00773AA6" w:rsidRDefault="00773AA6" w:rsidP="00723292">
      <w:pPr>
        <w:rPr>
          <w:sz w:val="24"/>
          <w:szCs w:val="24"/>
        </w:rPr>
      </w:pPr>
    </w:p>
    <w:p w14:paraId="573947E1" w14:textId="561F3860" w:rsidR="00BE5E98" w:rsidRDefault="00BE5E98" w:rsidP="00723292">
      <w:pPr>
        <w:rPr>
          <w:sz w:val="24"/>
          <w:szCs w:val="24"/>
        </w:rPr>
      </w:pPr>
      <w:r w:rsidRPr="00B331A2"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Application review</w:t>
      </w:r>
      <w:r w:rsidR="00723292">
        <w:rPr>
          <w:sz w:val="24"/>
          <w:szCs w:val="24"/>
        </w:rPr>
        <w:t>:</w:t>
      </w:r>
    </w:p>
    <w:p w14:paraId="71C0ED2A" w14:textId="1157588D" w:rsidR="00BE5E98" w:rsidRDefault="00BE5E98" w:rsidP="00723292">
      <w:pPr>
        <w:rPr>
          <w:sz w:val="24"/>
          <w:szCs w:val="24"/>
        </w:rPr>
      </w:pPr>
    </w:p>
    <w:p w14:paraId="5EECC91A" w14:textId="0CAAB75D" w:rsidR="00BE5E98" w:rsidRDefault="00200595" w:rsidP="0072329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Submitted applications will be r</w:t>
      </w:r>
      <w:r w:rsidR="00BE5E98">
        <w:rPr>
          <w:sz w:val="24"/>
          <w:szCs w:val="24"/>
        </w:rPr>
        <w:t xml:space="preserve">eviewed by the </w:t>
      </w:r>
      <w:r w:rsidR="00321003">
        <w:rPr>
          <w:sz w:val="24"/>
          <w:szCs w:val="24"/>
        </w:rPr>
        <w:t>Manitouwadge Economic Development Office</w:t>
      </w:r>
      <w:r w:rsidR="00BE5E98">
        <w:rPr>
          <w:sz w:val="24"/>
          <w:szCs w:val="24"/>
        </w:rPr>
        <w:t xml:space="preserve"> to determine if it is complete or if additional information is </w:t>
      </w:r>
      <w:r w:rsidR="00321003">
        <w:rPr>
          <w:sz w:val="24"/>
          <w:szCs w:val="24"/>
        </w:rPr>
        <w:t>required</w:t>
      </w:r>
      <w:r w:rsidR="00BE5E98">
        <w:rPr>
          <w:sz w:val="24"/>
          <w:szCs w:val="24"/>
        </w:rPr>
        <w:t xml:space="preserve">. </w:t>
      </w:r>
    </w:p>
    <w:p w14:paraId="55272609" w14:textId="2B494AFA" w:rsidR="00BE5E98" w:rsidRDefault="00200595" w:rsidP="0072329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E5E98">
        <w:rPr>
          <w:sz w:val="24"/>
          <w:szCs w:val="24"/>
        </w:rPr>
        <w:t>pplication</w:t>
      </w:r>
      <w:r>
        <w:rPr>
          <w:sz w:val="24"/>
          <w:szCs w:val="24"/>
        </w:rPr>
        <w:t>s</w:t>
      </w:r>
      <w:r w:rsidR="00BE5E98">
        <w:rPr>
          <w:sz w:val="24"/>
          <w:szCs w:val="24"/>
        </w:rPr>
        <w:t xml:space="preserve"> will then be forwarded to the Loan </w:t>
      </w:r>
      <w:r>
        <w:rPr>
          <w:sz w:val="24"/>
          <w:szCs w:val="24"/>
        </w:rPr>
        <w:t xml:space="preserve">Advisory </w:t>
      </w:r>
      <w:r w:rsidR="00BE5E98">
        <w:rPr>
          <w:sz w:val="24"/>
          <w:szCs w:val="24"/>
        </w:rPr>
        <w:t xml:space="preserve">Committee for </w:t>
      </w:r>
      <w:r w:rsidR="00175558">
        <w:rPr>
          <w:sz w:val="24"/>
          <w:szCs w:val="24"/>
        </w:rPr>
        <w:t>review and determination.</w:t>
      </w:r>
      <w:r w:rsidR="00BE5E98">
        <w:rPr>
          <w:sz w:val="24"/>
          <w:szCs w:val="24"/>
        </w:rPr>
        <w:t xml:space="preserve"> </w:t>
      </w:r>
    </w:p>
    <w:p w14:paraId="0A4D41AA" w14:textId="55D7FEDE" w:rsidR="00200595" w:rsidRPr="00D3432B" w:rsidRDefault="00BE5E98" w:rsidP="00B06749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 xml:space="preserve">Notification within </w:t>
      </w:r>
      <w:r w:rsidR="00200595">
        <w:rPr>
          <w:sz w:val="24"/>
          <w:szCs w:val="24"/>
        </w:rPr>
        <w:t xml:space="preserve">three </w:t>
      </w:r>
      <w:r w:rsidR="00AD6509">
        <w:rPr>
          <w:sz w:val="24"/>
          <w:szCs w:val="24"/>
        </w:rPr>
        <w:t xml:space="preserve">to </w:t>
      </w:r>
      <w:r w:rsidR="00200595">
        <w:rPr>
          <w:sz w:val="24"/>
          <w:szCs w:val="24"/>
        </w:rPr>
        <w:t>seven</w:t>
      </w:r>
      <w:r>
        <w:rPr>
          <w:sz w:val="24"/>
          <w:szCs w:val="24"/>
        </w:rPr>
        <w:t xml:space="preserve"> business days</w:t>
      </w:r>
      <w:r w:rsidR="00200595">
        <w:rPr>
          <w:sz w:val="24"/>
          <w:szCs w:val="24"/>
        </w:rPr>
        <w:t>.</w:t>
      </w:r>
    </w:p>
    <w:p w14:paraId="26A70306" w14:textId="66168411" w:rsidR="00BE5E98" w:rsidRDefault="00BE5E98" w:rsidP="00723292">
      <w:pPr>
        <w:rPr>
          <w:sz w:val="24"/>
          <w:szCs w:val="24"/>
        </w:rPr>
      </w:pPr>
    </w:p>
    <w:p w14:paraId="08D56136" w14:textId="28FB5703" w:rsidR="00BE5E98" w:rsidRDefault="00BE5E98" w:rsidP="00723292">
      <w:pPr>
        <w:rPr>
          <w:sz w:val="24"/>
          <w:szCs w:val="24"/>
        </w:rPr>
      </w:pPr>
      <w:r w:rsidRPr="00B331A2">
        <w:rPr>
          <w:b/>
          <w:sz w:val="24"/>
          <w:szCs w:val="24"/>
        </w:rPr>
        <w:t>Step 3:</w:t>
      </w:r>
      <w:r>
        <w:rPr>
          <w:sz w:val="24"/>
          <w:szCs w:val="24"/>
        </w:rPr>
        <w:t xml:space="preserve"> Loan receipt</w:t>
      </w:r>
      <w:r w:rsidR="00723292">
        <w:rPr>
          <w:sz w:val="24"/>
          <w:szCs w:val="24"/>
        </w:rPr>
        <w:t>:</w:t>
      </w:r>
    </w:p>
    <w:p w14:paraId="7B73B9F9" w14:textId="21B2842A" w:rsidR="00BE5E98" w:rsidRDefault="00BE5E98" w:rsidP="00723292">
      <w:pPr>
        <w:rPr>
          <w:sz w:val="24"/>
          <w:szCs w:val="24"/>
        </w:rPr>
      </w:pPr>
    </w:p>
    <w:p w14:paraId="39B105BD" w14:textId="0C51EC8B" w:rsidR="00BE5E98" w:rsidRDefault="00BE5E98" w:rsidP="0072329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Sign receipt of funds </w:t>
      </w:r>
      <w:r w:rsidR="00200595">
        <w:rPr>
          <w:sz w:val="24"/>
          <w:szCs w:val="24"/>
        </w:rPr>
        <w:t>and legal agreement with</w:t>
      </w:r>
      <w:r>
        <w:rPr>
          <w:sz w:val="24"/>
          <w:szCs w:val="24"/>
        </w:rPr>
        <w:t xml:space="preserve"> the</w:t>
      </w:r>
      <w:r w:rsidR="00200595">
        <w:rPr>
          <w:sz w:val="24"/>
          <w:szCs w:val="24"/>
        </w:rPr>
        <w:t xml:space="preserve"> </w:t>
      </w:r>
      <w:r w:rsidR="00AD6509">
        <w:rPr>
          <w:sz w:val="24"/>
          <w:szCs w:val="24"/>
        </w:rPr>
        <w:t>Manitouwadg</w:t>
      </w:r>
      <w:r w:rsidR="00073AC8">
        <w:rPr>
          <w:sz w:val="24"/>
          <w:szCs w:val="24"/>
        </w:rPr>
        <w:t>e</w:t>
      </w:r>
      <w:r w:rsidR="00AD6509">
        <w:rPr>
          <w:sz w:val="24"/>
          <w:szCs w:val="24"/>
        </w:rPr>
        <w:t xml:space="preserve"> Economic Development </w:t>
      </w:r>
      <w:r w:rsidR="00073AC8">
        <w:rPr>
          <w:sz w:val="24"/>
          <w:szCs w:val="24"/>
        </w:rPr>
        <w:t>Corporation</w:t>
      </w:r>
      <w:r w:rsidR="00200595">
        <w:rPr>
          <w:sz w:val="24"/>
          <w:szCs w:val="24"/>
        </w:rPr>
        <w:t>.</w:t>
      </w:r>
    </w:p>
    <w:p w14:paraId="3B19DF97" w14:textId="77777777" w:rsidR="00723292" w:rsidRDefault="00723292" w:rsidP="00723292">
      <w:pPr>
        <w:rPr>
          <w:sz w:val="24"/>
          <w:szCs w:val="24"/>
        </w:rPr>
      </w:pPr>
    </w:p>
    <w:p w14:paraId="1FCA972F" w14:textId="3DC7F54A" w:rsidR="00723292" w:rsidRDefault="00723292" w:rsidP="00723292">
      <w:pPr>
        <w:rPr>
          <w:sz w:val="24"/>
          <w:szCs w:val="24"/>
        </w:rPr>
      </w:pPr>
      <w:r w:rsidRPr="00B331A2">
        <w:rPr>
          <w:b/>
          <w:sz w:val="24"/>
          <w:szCs w:val="24"/>
        </w:rPr>
        <w:t>Step 4:</w:t>
      </w:r>
      <w:r>
        <w:rPr>
          <w:sz w:val="24"/>
          <w:szCs w:val="24"/>
        </w:rPr>
        <w:t xml:space="preserve"> Funding:</w:t>
      </w:r>
    </w:p>
    <w:p w14:paraId="10D181F9" w14:textId="5073D53E" w:rsidR="00723292" w:rsidRDefault="00723292" w:rsidP="00723292">
      <w:pPr>
        <w:rPr>
          <w:sz w:val="24"/>
          <w:szCs w:val="24"/>
        </w:rPr>
      </w:pPr>
    </w:p>
    <w:p w14:paraId="06C896AD" w14:textId="278B9D79" w:rsidR="00723292" w:rsidRDefault="00723292" w:rsidP="0072329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Loan funds will be distributed directly to applicants</w:t>
      </w:r>
      <w:r w:rsidR="00175558">
        <w:rPr>
          <w:sz w:val="24"/>
          <w:szCs w:val="24"/>
        </w:rPr>
        <w:t xml:space="preserve"> by the</w:t>
      </w:r>
      <w:r w:rsidR="00200595">
        <w:rPr>
          <w:sz w:val="24"/>
          <w:szCs w:val="24"/>
        </w:rPr>
        <w:t xml:space="preserve"> Manitouwadge </w:t>
      </w:r>
      <w:r w:rsidR="00175558">
        <w:rPr>
          <w:sz w:val="24"/>
          <w:szCs w:val="24"/>
        </w:rPr>
        <w:t xml:space="preserve">Economic Development </w:t>
      </w:r>
      <w:r w:rsidR="00073AC8">
        <w:rPr>
          <w:sz w:val="24"/>
          <w:szCs w:val="24"/>
        </w:rPr>
        <w:t>Corporation</w:t>
      </w:r>
      <w:r>
        <w:rPr>
          <w:sz w:val="24"/>
          <w:szCs w:val="24"/>
        </w:rPr>
        <w:t>.</w:t>
      </w:r>
    </w:p>
    <w:p w14:paraId="115356EF" w14:textId="12AED3A4" w:rsidR="00200595" w:rsidRPr="00D3432B" w:rsidRDefault="00200595" w:rsidP="00D3432B">
      <w:pPr>
        <w:rPr>
          <w:sz w:val="24"/>
          <w:szCs w:val="24"/>
        </w:rPr>
      </w:pPr>
    </w:p>
    <w:p w14:paraId="1C1FD297" w14:textId="65D28691" w:rsidR="00723292" w:rsidRDefault="00723292" w:rsidP="00723292">
      <w:pPr>
        <w:rPr>
          <w:sz w:val="24"/>
          <w:szCs w:val="24"/>
        </w:rPr>
      </w:pPr>
    </w:p>
    <w:p w14:paraId="588152D9" w14:textId="42E12F14" w:rsidR="00723292" w:rsidRDefault="00723292" w:rsidP="00723292">
      <w:pPr>
        <w:rPr>
          <w:b/>
          <w:bCs/>
          <w:sz w:val="24"/>
          <w:szCs w:val="24"/>
          <w:u w:val="single"/>
        </w:rPr>
      </w:pPr>
      <w:r w:rsidRPr="00723292">
        <w:rPr>
          <w:b/>
          <w:bCs/>
          <w:sz w:val="24"/>
          <w:szCs w:val="24"/>
          <w:u w:val="single"/>
        </w:rPr>
        <w:t>Loan Application:</w:t>
      </w:r>
    </w:p>
    <w:p w14:paraId="53D7FDB6" w14:textId="202D1B17" w:rsidR="00723292" w:rsidRDefault="00723292" w:rsidP="00723292">
      <w:pPr>
        <w:rPr>
          <w:b/>
          <w:bCs/>
          <w:sz w:val="24"/>
          <w:szCs w:val="24"/>
          <w:u w:val="single"/>
        </w:rPr>
      </w:pPr>
    </w:p>
    <w:p w14:paraId="7D751160" w14:textId="4627271F" w:rsidR="00723292" w:rsidRDefault="00200595" w:rsidP="00723292">
      <w:pPr>
        <w:rPr>
          <w:sz w:val="24"/>
          <w:szCs w:val="24"/>
        </w:rPr>
      </w:pPr>
      <w:r>
        <w:rPr>
          <w:sz w:val="24"/>
          <w:szCs w:val="24"/>
        </w:rPr>
        <w:t>The Manitouwadge</w:t>
      </w:r>
      <w:r w:rsidR="00723292">
        <w:rPr>
          <w:sz w:val="24"/>
          <w:szCs w:val="24"/>
        </w:rPr>
        <w:t xml:space="preserve"> </w:t>
      </w:r>
      <w:r w:rsidR="00073AC8">
        <w:rPr>
          <w:sz w:val="24"/>
          <w:szCs w:val="24"/>
        </w:rPr>
        <w:t>Economic Development Corporation</w:t>
      </w:r>
      <w:r w:rsidR="00F126C7">
        <w:rPr>
          <w:sz w:val="24"/>
          <w:szCs w:val="24"/>
        </w:rPr>
        <w:t xml:space="preserve"> (MEDC)</w:t>
      </w:r>
      <w:r w:rsidR="00073AC8">
        <w:rPr>
          <w:sz w:val="24"/>
          <w:szCs w:val="24"/>
        </w:rPr>
        <w:t xml:space="preserve"> </w:t>
      </w:r>
      <w:r w:rsidR="00F126C7">
        <w:rPr>
          <w:sz w:val="24"/>
          <w:szCs w:val="24"/>
        </w:rPr>
        <w:t xml:space="preserve">and the Hemlo Superior Loan Fund – Loan Advisory Committee </w:t>
      </w:r>
      <w:r w:rsidR="00723292">
        <w:rPr>
          <w:sz w:val="24"/>
          <w:szCs w:val="24"/>
        </w:rPr>
        <w:t xml:space="preserve">reserves the right to </w:t>
      </w:r>
      <w:r w:rsidR="0092003B">
        <w:rPr>
          <w:sz w:val="24"/>
          <w:szCs w:val="24"/>
        </w:rPr>
        <w:t xml:space="preserve">decline </w:t>
      </w:r>
      <w:r w:rsidR="00C75DD6">
        <w:rPr>
          <w:sz w:val="24"/>
          <w:szCs w:val="24"/>
        </w:rPr>
        <w:t>or</w:t>
      </w:r>
      <w:r w:rsidR="00723292">
        <w:rPr>
          <w:sz w:val="24"/>
          <w:szCs w:val="24"/>
        </w:rPr>
        <w:t xml:space="preserve"> fund any loan application. </w:t>
      </w:r>
      <w:r w:rsidR="00C75DD6">
        <w:rPr>
          <w:sz w:val="24"/>
          <w:szCs w:val="24"/>
        </w:rPr>
        <w:t xml:space="preserve">In the case where a loan is declined by the </w:t>
      </w:r>
      <w:proofErr w:type="gramStart"/>
      <w:r w:rsidR="00C75DD6">
        <w:rPr>
          <w:sz w:val="24"/>
          <w:szCs w:val="24"/>
        </w:rPr>
        <w:t>MEDC, that is recommended for approval by the Loan Advisory Committee,</w:t>
      </w:r>
      <w:proofErr w:type="gramEnd"/>
      <w:r w:rsidR="00C75DD6">
        <w:rPr>
          <w:sz w:val="24"/>
          <w:szCs w:val="24"/>
        </w:rPr>
        <w:t xml:space="preserve"> an summary of the MEDC’s r</w:t>
      </w:r>
      <w:r w:rsidR="00F126C7">
        <w:rPr>
          <w:sz w:val="24"/>
          <w:szCs w:val="24"/>
        </w:rPr>
        <w:t xml:space="preserve">ationale </w:t>
      </w:r>
      <w:r w:rsidR="00C75DD6">
        <w:rPr>
          <w:sz w:val="24"/>
          <w:szCs w:val="24"/>
        </w:rPr>
        <w:t>shall be provided to the Committee.</w:t>
      </w:r>
    </w:p>
    <w:p w14:paraId="385F6C50" w14:textId="3FCB015E" w:rsidR="00723292" w:rsidRDefault="00723292" w:rsidP="00723292">
      <w:pPr>
        <w:rPr>
          <w:sz w:val="24"/>
          <w:szCs w:val="24"/>
        </w:rPr>
      </w:pPr>
    </w:p>
    <w:p w14:paraId="6A0057DA" w14:textId="169EE8C7" w:rsidR="00723292" w:rsidRDefault="00321003" w:rsidP="00723292">
      <w:pPr>
        <w:rPr>
          <w:sz w:val="24"/>
          <w:szCs w:val="24"/>
        </w:rPr>
      </w:pPr>
      <w:r>
        <w:rPr>
          <w:sz w:val="24"/>
          <w:szCs w:val="24"/>
        </w:rPr>
        <w:t xml:space="preserve">Loan </w:t>
      </w:r>
      <w:r w:rsidR="00723292">
        <w:rPr>
          <w:sz w:val="24"/>
          <w:szCs w:val="24"/>
        </w:rPr>
        <w:t xml:space="preserve">application is attached. Please </w:t>
      </w:r>
      <w:r w:rsidR="00175558">
        <w:rPr>
          <w:sz w:val="24"/>
          <w:szCs w:val="24"/>
        </w:rPr>
        <w:t>complete, sign</w:t>
      </w:r>
      <w:r w:rsidR="00723292">
        <w:rPr>
          <w:sz w:val="24"/>
          <w:szCs w:val="24"/>
        </w:rPr>
        <w:t xml:space="preserve"> and email (</w:t>
      </w:r>
      <w:r w:rsidR="00175558">
        <w:rPr>
          <w:sz w:val="24"/>
          <w:szCs w:val="24"/>
        </w:rPr>
        <w:t>o</w:t>
      </w:r>
      <w:r w:rsidR="00723292">
        <w:rPr>
          <w:sz w:val="24"/>
          <w:szCs w:val="24"/>
        </w:rPr>
        <w:t xml:space="preserve">nly) to </w:t>
      </w:r>
      <w:bookmarkStart w:id="0" w:name="_GoBack"/>
      <w:bookmarkEnd w:id="0"/>
      <w:r w:rsidR="00EC5736">
        <w:rPr>
          <w:sz w:val="24"/>
          <w:szCs w:val="24"/>
        </w:rPr>
        <w:fldChar w:fldCharType="begin"/>
      </w:r>
      <w:r w:rsidR="00EC5736">
        <w:rPr>
          <w:sz w:val="24"/>
          <w:szCs w:val="24"/>
        </w:rPr>
        <w:instrText xml:space="preserve"> HYPERLINK "mailto:</w:instrText>
      </w:r>
      <w:r w:rsidR="00EC5736" w:rsidRPr="00EC5736">
        <w:rPr>
          <w:sz w:val="24"/>
          <w:szCs w:val="24"/>
        </w:rPr>
        <w:instrText>cao@manitouwadge.ca</w:instrText>
      </w:r>
      <w:r w:rsidR="00EC5736">
        <w:rPr>
          <w:sz w:val="24"/>
          <w:szCs w:val="24"/>
        </w:rPr>
        <w:instrText xml:space="preserve">" </w:instrText>
      </w:r>
      <w:r w:rsidR="00EC5736">
        <w:rPr>
          <w:sz w:val="24"/>
          <w:szCs w:val="24"/>
        </w:rPr>
        <w:fldChar w:fldCharType="separate"/>
      </w:r>
      <w:r w:rsidR="00EC5736" w:rsidRPr="002B728C">
        <w:rPr>
          <w:rStyle w:val="Hyperlink"/>
          <w:sz w:val="24"/>
          <w:szCs w:val="24"/>
        </w:rPr>
        <w:t>cao@manitouwadge.ca</w:t>
      </w:r>
      <w:r w:rsidR="00EC5736">
        <w:rPr>
          <w:sz w:val="24"/>
          <w:szCs w:val="24"/>
        </w:rPr>
        <w:fldChar w:fldCharType="end"/>
      </w:r>
    </w:p>
    <w:p w14:paraId="075F639E" w14:textId="250B06C4" w:rsidR="00723292" w:rsidRDefault="00723292" w:rsidP="00723292">
      <w:pPr>
        <w:rPr>
          <w:sz w:val="24"/>
          <w:szCs w:val="24"/>
        </w:rPr>
      </w:pPr>
    </w:p>
    <w:p w14:paraId="6312C144" w14:textId="77777777" w:rsidR="00723292" w:rsidRDefault="00723292" w:rsidP="00723292">
      <w:pPr>
        <w:rPr>
          <w:b/>
          <w:bCs/>
          <w:sz w:val="32"/>
          <w:szCs w:val="32"/>
          <w:u w:val="single"/>
        </w:rPr>
      </w:pPr>
    </w:p>
    <w:p w14:paraId="330F494C" w14:textId="0325FACA" w:rsidR="00723292" w:rsidRPr="00723292" w:rsidRDefault="00723292" w:rsidP="00723292">
      <w:pPr>
        <w:rPr>
          <w:b/>
          <w:bCs/>
          <w:sz w:val="32"/>
          <w:szCs w:val="32"/>
          <w:u w:val="single"/>
        </w:rPr>
      </w:pPr>
      <w:r w:rsidRPr="00723292">
        <w:rPr>
          <w:b/>
          <w:bCs/>
          <w:sz w:val="32"/>
          <w:szCs w:val="32"/>
          <w:u w:val="single"/>
        </w:rPr>
        <w:t>***Final comments***</w:t>
      </w:r>
    </w:p>
    <w:p w14:paraId="30052376" w14:textId="502E42B4" w:rsidR="00723292" w:rsidRPr="00723292" w:rsidRDefault="00723292" w:rsidP="00723292">
      <w:pPr>
        <w:rPr>
          <w:b/>
          <w:bCs/>
          <w:sz w:val="32"/>
          <w:szCs w:val="32"/>
          <w:u w:val="single"/>
        </w:rPr>
      </w:pPr>
    </w:p>
    <w:p w14:paraId="19C1CF41" w14:textId="26D3A46F" w:rsidR="00723292" w:rsidRPr="00723292" w:rsidRDefault="00723292" w:rsidP="00723292">
      <w:pPr>
        <w:rPr>
          <w:b/>
          <w:bCs/>
          <w:sz w:val="32"/>
          <w:szCs w:val="32"/>
        </w:rPr>
      </w:pPr>
      <w:r w:rsidRPr="00723292">
        <w:rPr>
          <w:b/>
          <w:bCs/>
          <w:sz w:val="32"/>
          <w:szCs w:val="32"/>
        </w:rPr>
        <w:t xml:space="preserve">Hemlo Operations and the local communities are dedicated to the well-being of the </w:t>
      </w:r>
      <w:r w:rsidR="00200595">
        <w:rPr>
          <w:b/>
          <w:bCs/>
          <w:sz w:val="32"/>
          <w:szCs w:val="32"/>
        </w:rPr>
        <w:t>municipalities</w:t>
      </w:r>
      <w:r w:rsidR="00200595" w:rsidRPr="00723292">
        <w:rPr>
          <w:b/>
          <w:bCs/>
          <w:sz w:val="32"/>
          <w:szCs w:val="32"/>
        </w:rPr>
        <w:t xml:space="preserve"> </w:t>
      </w:r>
      <w:r w:rsidRPr="00723292">
        <w:rPr>
          <w:b/>
          <w:bCs/>
          <w:sz w:val="32"/>
          <w:szCs w:val="32"/>
        </w:rPr>
        <w:t>in and around its operation</w:t>
      </w:r>
      <w:r w:rsidR="00321003">
        <w:rPr>
          <w:b/>
          <w:bCs/>
          <w:sz w:val="32"/>
          <w:szCs w:val="32"/>
        </w:rPr>
        <w:t xml:space="preserve"> and want</w:t>
      </w:r>
      <w:r w:rsidR="00C3769A">
        <w:rPr>
          <w:b/>
          <w:bCs/>
          <w:sz w:val="32"/>
          <w:szCs w:val="32"/>
        </w:rPr>
        <w:t xml:space="preserve"> to assist in ensuring business</w:t>
      </w:r>
      <w:r w:rsidR="00B670C0">
        <w:rPr>
          <w:b/>
          <w:bCs/>
          <w:sz w:val="32"/>
          <w:szCs w:val="32"/>
        </w:rPr>
        <w:t>es</w:t>
      </w:r>
      <w:r w:rsidR="00C3769A">
        <w:rPr>
          <w:b/>
          <w:bCs/>
          <w:sz w:val="32"/>
          <w:szCs w:val="32"/>
        </w:rPr>
        <w:t xml:space="preserve"> have the support they require to </w:t>
      </w:r>
      <w:r w:rsidR="00200595">
        <w:rPr>
          <w:b/>
          <w:bCs/>
          <w:sz w:val="32"/>
          <w:szCs w:val="32"/>
        </w:rPr>
        <w:t>establish and grow their operations.</w:t>
      </w:r>
    </w:p>
    <w:p w14:paraId="12656182" w14:textId="565A64CF" w:rsidR="00723292" w:rsidRDefault="00723292" w:rsidP="00723292">
      <w:pPr>
        <w:jc w:val="left"/>
        <w:rPr>
          <w:b/>
          <w:bCs/>
          <w:sz w:val="24"/>
          <w:szCs w:val="24"/>
          <w:u w:val="single"/>
        </w:rPr>
      </w:pPr>
    </w:p>
    <w:p w14:paraId="64DA35F5" w14:textId="77777777" w:rsidR="00723292" w:rsidRPr="00723292" w:rsidRDefault="00723292" w:rsidP="00723292">
      <w:pPr>
        <w:jc w:val="left"/>
        <w:rPr>
          <w:b/>
          <w:bCs/>
          <w:sz w:val="24"/>
          <w:szCs w:val="24"/>
          <w:u w:val="single"/>
        </w:rPr>
      </w:pPr>
    </w:p>
    <w:p w14:paraId="23372133" w14:textId="77777777" w:rsidR="00E2290F" w:rsidRPr="00E2290F" w:rsidRDefault="00E2290F" w:rsidP="00B9131C">
      <w:pPr>
        <w:jc w:val="left"/>
        <w:rPr>
          <w:b/>
          <w:bCs/>
          <w:sz w:val="24"/>
          <w:szCs w:val="24"/>
          <w:u w:val="single"/>
        </w:rPr>
      </w:pPr>
    </w:p>
    <w:sectPr w:rsidR="00E2290F" w:rsidRPr="00E2290F" w:rsidSect="00241F26">
      <w:footerReference w:type="default" r:id="rId12"/>
      <w:headerReference w:type="first" r:id="rId13"/>
      <w:footerReference w:type="first" r:id="rId14"/>
      <w:pgSz w:w="12240" w:h="15840"/>
      <w:pgMar w:top="795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D840D" w14:textId="77777777" w:rsidR="002C55ED" w:rsidRDefault="002C55ED" w:rsidP="00850E94">
      <w:pPr>
        <w:spacing w:line="240" w:lineRule="auto"/>
      </w:pPr>
      <w:r>
        <w:separator/>
      </w:r>
    </w:p>
  </w:endnote>
  <w:endnote w:type="continuationSeparator" w:id="0">
    <w:p w14:paraId="666DC3A3" w14:textId="77777777" w:rsidR="002C55ED" w:rsidRDefault="002C55ED" w:rsidP="0085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01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31161" w14:textId="28C700C1" w:rsidR="00B8010C" w:rsidRDefault="00B801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7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CD592E" w14:textId="77777777" w:rsidR="00B8010C" w:rsidRDefault="00B80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064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38D04" w14:textId="5316E70E" w:rsidR="0008550E" w:rsidRDefault="00085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146BC" w14:textId="77777777" w:rsidR="0008550E" w:rsidRDefault="00085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E2642" w14:textId="77777777" w:rsidR="002C55ED" w:rsidRDefault="002C55ED" w:rsidP="00850E94">
      <w:pPr>
        <w:spacing w:line="240" w:lineRule="auto"/>
      </w:pPr>
      <w:r>
        <w:separator/>
      </w:r>
    </w:p>
  </w:footnote>
  <w:footnote w:type="continuationSeparator" w:id="0">
    <w:p w14:paraId="56F170CA" w14:textId="77777777" w:rsidR="002C55ED" w:rsidRDefault="002C55ED" w:rsidP="00850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8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  <w:gridCol w:w="2543"/>
      <w:gridCol w:w="1651"/>
    </w:tblGrid>
    <w:tr w:rsidR="00371B1E" w:rsidRPr="00371B1E" w14:paraId="5DCA8547" w14:textId="6779A55D" w:rsidTr="00241F26">
      <w:trPr>
        <w:trHeight w:val="1710"/>
      </w:trPr>
      <w:tc>
        <w:tcPr>
          <w:tcW w:w="8640" w:type="dxa"/>
        </w:tcPr>
        <w:p w14:paraId="5ED2B6A5" w14:textId="6282A6E4" w:rsidR="00850E94" w:rsidRPr="00371B1E" w:rsidRDefault="00EC5736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pict w14:anchorId="2E954A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317.85pt;margin-top:3.75pt;width:108.75pt;height:118.65pt;z-index:251659264;mso-wrap-edited:f;mso-width-percent:0;mso-height-percent:0;mso-position-horizontal-relative:text;mso-position-vertical-relative:text;mso-width-percent:0;mso-height-percent:0">
                <v:imagedata r:id="rId1" o:title=""/>
                <w10:wrap type="square"/>
              </v:shape>
              <o:OLEObject Type="Embed" ProgID="AcroExch.Document.DC" ShapeID="_x0000_s2049" DrawAspect="Content" ObjectID="_1721629884" r:id="rId2"/>
            </w:pict>
          </w:r>
          <w:r w:rsidR="005562BA"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7C66F972" wp14:editId="5D961A7A">
                <wp:extent cx="1828800" cy="1295400"/>
                <wp:effectExtent l="0" t="0" r="0" b="0"/>
                <wp:docPr id="19" name="Picture 19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155" cy="1299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3" w:type="dxa"/>
        </w:tcPr>
        <w:p w14:paraId="54B5CEC7" w14:textId="74C80641" w:rsidR="00850E94" w:rsidRPr="00B21A05" w:rsidRDefault="00850E94" w:rsidP="00361AE2">
          <w:pPr>
            <w:pStyle w:val="Header"/>
            <w:spacing w:before="540" w:line="264" w:lineRule="auto"/>
            <w:jc w:val="left"/>
            <w:rPr>
              <w:rFonts w:ascii="Arial" w:hAnsi="Arial" w:cs="Arial"/>
              <w:b/>
              <w:color w:val="00557E"/>
              <w:spacing w:val="4"/>
              <w:sz w:val="14"/>
              <w:szCs w:val="14"/>
            </w:rPr>
          </w:pPr>
        </w:p>
      </w:tc>
      <w:tc>
        <w:tcPr>
          <w:tcW w:w="1651" w:type="dxa"/>
        </w:tcPr>
        <w:p w14:paraId="40C9CE1B" w14:textId="01DDE9C7" w:rsidR="00850E94" w:rsidRPr="00371B1E" w:rsidRDefault="00850E94" w:rsidP="00361AE2">
          <w:pPr>
            <w:pStyle w:val="Header"/>
            <w:spacing w:before="540" w:line="264" w:lineRule="auto"/>
            <w:jc w:val="left"/>
            <w:rPr>
              <w:rFonts w:ascii="Arial" w:hAnsi="Arial" w:cs="Arial"/>
            </w:rPr>
          </w:pPr>
        </w:p>
      </w:tc>
    </w:tr>
  </w:tbl>
  <w:p w14:paraId="15BF69B3" w14:textId="77777777" w:rsidR="00850E94" w:rsidRPr="00371B1E" w:rsidRDefault="00850E94" w:rsidP="00583A7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BD8"/>
    <w:multiLevelType w:val="hybridMultilevel"/>
    <w:tmpl w:val="B700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09C8"/>
    <w:multiLevelType w:val="hybridMultilevel"/>
    <w:tmpl w:val="D1E4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47E4"/>
    <w:multiLevelType w:val="hybridMultilevel"/>
    <w:tmpl w:val="65F6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B3C3A"/>
    <w:multiLevelType w:val="hybridMultilevel"/>
    <w:tmpl w:val="5BE4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0F7E"/>
    <w:multiLevelType w:val="hybridMultilevel"/>
    <w:tmpl w:val="7608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4A4A"/>
    <w:multiLevelType w:val="hybridMultilevel"/>
    <w:tmpl w:val="B090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C30A6"/>
    <w:multiLevelType w:val="hybridMultilevel"/>
    <w:tmpl w:val="318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E2E89"/>
    <w:multiLevelType w:val="hybridMultilevel"/>
    <w:tmpl w:val="F9B642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94"/>
    <w:rsid w:val="00055525"/>
    <w:rsid w:val="00057706"/>
    <w:rsid w:val="0006788A"/>
    <w:rsid w:val="00073AC8"/>
    <w:rsid w:val="0008550E"/>
    <w:rsid w:val="000D5D69"/>
    <w:rsid w:val="0015243B"/>
    <w:rsid w:val="001541E6"/>
    <w:rsid w:val="00175558"/>
    <w:rsid w:val="001865FA"/>
    <w:rsid w:val="001C2318"/>
    <w:rsid w:val="001D0E8C"/>
    <w:rsid w:val="00200595"/>
    <w:rsid w:val="00200B9A"/>
    <w:rsid w:val="0021326D"/>
    <w:rsid w:val="00217723"/>
    <w:rsid w:val="002371C7"/>
    <w:rsid w:val="00241F26"/>
    <w:rsid w:val="00254C12"/>
    <w:rsid w:val="002A387E"/>
    <w:rsid w:val="002A430B"/>
    <w:rsid w:val="002A5388"/>
    <w:rsid w:val="002C55ED"/>
    <w:rsid w:val="002E796C"/>
    <w:rsid w:val="003026CD"/>
    <w:rsid w:val="00310417"/>
    <w:rsid w:val="00321003"/>
    <w:rsid w:val="003342E0"/>
    <w:rsid w:val="003403AD"/>
    <w:rsid w:val="00361AE2"/>
    <w:rsid w:val="00371B1E"/>
    <w:rsid w:val="00394B53"/>
    <w:rsid w:val="003B51C0"/>
    <w:rsid w:val="003B63F6"/>
    <w:rsid w:val="003C3E11"/>
    <w:rsid w:val="00415E6A"/>
    <w:rsid w:val="00447A6C"/>
    <w:rsid w:val="00450B4A"/>
    <w:rsid w:val="004B13B4"/>
    <w:rsid w:val="004C2E8A"/>
    <w:rsid w:val="004E161D"/>
    <w:rsid w:val="00521117"/>
    <w:rsid w:val="00524B5F"/>
    <w:rsid w:val="00526BF1"/>
    <w:rsid w:val="005335D5"/>
    <w:rsid w:val="005562BA"/>
    <w:rsid w:val="00561195"/>
    <w:rsid w:val="00583A7E"/>
    <w:rsid w:val="00586641"/>
    <w:rsid w:val="00595EBD"/>
    <w:rsid w:val="005A106D"/>
    <w:rsid w:val="005D14E9"/>
    <w:rsid w:val="006C1D39"/>
    <w:rsid w:val="006F1E3E"/>
    <w:rsid w:val="006F4437"/>
    <w:rsid w:val="006F609E"/>
    <w:rsid w:val="007074AA"/>
    <w:rsid w:val="00723292"/>
    <w:rsid w:val="00737EEA"/>
    <w:rsid w:val="00740BD9"/>
    <w:rsid w:val="00741E04"/>
    <w:rsid w:val="007505B0"/>
    <w:rsid w:val="00773AA6"/>
    <w:rsid w:val="0078495F"/>
    <w:rsid w:val="00795357"/>
    <w:rsid w:val="0079776C"/>
    <w:rsid w:val="007C50D4"/>
    <w:rsid w:val="007D7D1F"/>
    <w:rsid w:val="007E133A"/>
    <w:rsid w:val="00811472"/>
    <w:rsid w:val="008267D7"/>
    <w:rsid w:val="0083364F"/>
    <w:rsid w:val="00850E94"/>
    <w:rsid w:val="008604E8"/>
    <w:rsid w:val="00860C75"/>
    <w:rsid w:val="00874A49"/>
    <w:rsid w:val="00894145"/>
    <w:rsid w:val="00894482"/>
    <w:rsid w:val="008B22CD"/>
    <w:rsid w:val="008B2C04"/>
    <w:rsid w:val="008B70D0"/>
    <w:rsid w:val="00903A6D"/>
    <w:rsid w:val="00904B8E"/>
    <w:rsid w:val="0092003B"/>
    <w:rsid w:val="009650B3"/>
    <w:rsid w:val="00975892"/>
    <w:rsid w:val="009808C2"/>
    <w:rsid w:val="009876A5"/>
    <w:rsid w:val="00991CBB"/>
    <w:rsid w:val="009C249A"/>
    <w:rsid w:val="009E559F"/>
    <w:rsid w:val="00A71AF8"/>
    <w:rsid w:val="00A85CE6"/>
    <w:rsid w:val="00AA1139"/>
    <w:rsid w:val="00AD6509"/>
    <w:rsid w:val="00AF1E5D"/>
    <w:rsid w:val="00B06749"/>
    <w:rsid w:val="00B14248"/>
    <w:rsid w:val="00B21A05"/>
    <w:rsid w:val="00B331A2"/>
    <w:rsid w:val="00B55763"/>
    <w:rsid w:val="00B6639A"/>
    <w:rsid w:val="00B670C0"/>
    <w:rsid w:val="00B8010C"/>
    <w:rsid w:val="00B9127B"/>
    <w:rsid w:val="00B9131C"/>
    <w:rsid w:val="00BA234A"/>
    <w:rsid w:val="00BA300B"/>
    <w:rsid w:val="00BD187D"/>
    <w:rsid w:val="00BD2838"/>
    <w:rsid w:val="00BE5E98"/>
    <w:rsid w:val="00BF1D6C"/>
    <w:rsid w:val="00C361CB"/>
    <w:rsid w:val="00C3769A"/>
    <w:rsid w:val="00C75DD6"/>
    <w:rsid w:val="00D3432B"/>
    <w:rsid w:val="00D402AF"/>
    <w:rsid w:val="00DB4754"/>
    <w:rsid w:val="00E2290F"/>
    <w:rsid w:val="00EC5736"/>
    <w:rsid w:val="00ED01B5"/>
    <w:rsid w:val="00EE6204"/>
    <w:rsid w:val="00F010ED"/>
    <w:rsid w:val="00F126C7"/>
    <w:rsid w:val="00FE2B3F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6B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4A"/>
    <w:pPr>
      <w:spacing w:after="0" w:line="264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0E94"/>
  </w:style>
  <w:style w:type="paragraph" w:styleId="Footer">
    <w:name w:val="footer"/>
    <w:basedOn w:val="Normal"/>
    <w:link w:val="FooterChar"/>
    <w:uiPriority w:val="99"/>
    <w:unhideWhenUsed/>
    <w:rsid w:val="00850E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0E94"/>
  </w:style>
  <w:style w:type="table" w:styleId="TableGrid">
    <w:name w:val="Table Grid"/>
    <w:basedOn w:val="TableNormal"/>
    <w:uiPriority w:val="39"/>
    <w:rsid w:val="0085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2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4A"/>
    <w:pPr>
      <w:spacing w:after="0" w:line="264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0E94"/>
  </w:style>
  <w:style w:type="paragraph" w:styleId="Footer">
    <w:name w:val="footer"/>
    <w:basedOn w:val="Normal"/>
    <w:link w:val="FooterChar"/>
    <w:uiPriority w:val="99"/>
    <w:unhideWhenUsed/>
    <w:rsid w:val="00850E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0E94"/>
  </w:style>
  <w:style w:type="table" w:styleId="TableGrid">
    <w:name w:val="Table Grid"/>
    <w:basedOn w:val="TableNormal"/>
    <w:uiPriority w:val="39"/>
    <w:rsid w:val="0085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2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ao@manitouwadge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8590D9792F6FF4CBDD7DDD4D3865FBB" ma:contentTypeVersion="1" ma:contentTypeDescription="Upload an image." ma:contentTypeScope="" ma:versionID="1f32a469c47c7931d3393c1e700b7363">
  <xsd:schema xmlns:xsd="http://www.w3.org/2001/XMLSchema" xmlns:xs="http://www.w3.org/2001/XMLSchema" xmlns:p="http://schemas.microsoft.com/office/2006/metadata/properties" xmlns:ns1="http://schemas.microsoft.com/sharepoint/v3" xmlns:ns2="F1365155-B44A-48C2-BFD4-2AA6C0489277" xmlns:ns3="http://schemas.microsoft.com/sharepoint/v3/fields" xmlns:ns4="91af8aa0-af78-4b78-985c-54bfcbc6f4dc" targetNamespace="http://schemas.microsoft.com/office/2006/metadata/properties" ma:root="true" ma:fieldsID="fc039c173d7e29bb2e839741118a41a9" ns1:_="" ns2:_="" ns3:_="" ns4:_="">
    <xsd:import namespace="http://schemas.microsoft.com/sharepoint/v3"/>
    <xsd:import namespace="F1365155-B44A-48C2-BFD4-2AA6C0489277"/>
    <xsd:import namespace="http://schemas.microsoft.com/sharepoint/v3/fields"/>
    <xsd:import namespace="91af8aa0-af78-4b78-985c-54bfcbc6f4d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excerp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65155-B44A-48C2-BFD4-2AA6C04892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8aa0-af78-4b78-985c-54bfcbc6f4dc" elementFormDefault="qualified">
    <xsd:import namespace="http://schemas.microsoft.com/office/2006/documentManagement/types"/>
    <xsd:import namespace="http://schemas.microsoft.com/office/infopath/2007/PartnerControls"/>
    <xsd:element name="excerpt" ma:index="27" nillable="true" ma:displayName="Excerpt" ma:description="" ma:LCID="1033" ma:internalName="excerpt" ma:readOnly="false">
      <xsd:simpleType>
        <xsd:restriction base="dms:Note">
          <xsd:maxLength value="25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erpt xmlns="91af8aa0-af78-4b78-985c-54bfcbc6f4dc" xsi:nil="true"/>
    <ImageCreateDate xmlns="F1365155-B44A-48C2-BFD4-2AA6C04892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1F1B075-E476-4B11-804B-3A211AF45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70CD5-ECFA-475C-B1AC-A2B068640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365155-B44A-48C2-BFD4-2AA6C0489277"/>
    <ds:schemaRef ds:uri="http://schemas.microsoft.com/sharepoint/v3/fields"/>
    <ds:schemaRef ds:uri="91af8aa0-af78-4b78-985c-54bfcbc6f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E9524-48C7-4357-93CA-4302C06AF7E1}">
  <ds:schemaRefs>
    <ds:schemaRef ds:uri="http://schemas.microsoft.com/sharepoint/v3"/>
    <ds:schemaRef ds:uri="F1365155-B44A-48C2-BFD4-2AA6C0489277"/>
    <ds:schemaRef ds:uri="http://schemas.openxmlformats.org/package/2006/metadata/core-properties"/>
    <ds:schemaRef ds:uri="http://schemas.microsoft.com/office/2006/documentManagement/types"/>
    <ds:schemaRef ds:uri="91af8aa0-af78-4b78-985c-54bfcbc6f4dc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/field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Gemmell, John</dc:creator>
  <cp:lastModifiedBy>Florence MacLean</cp:lastModifiedBy>
  <cp:revision>3</cp:revision>
  <cp:lastPrinted>2021-11-19T20:06:00Z</cp:lastPrinted>
  <dcterms:created xsi:type="dcterms:W3CDTF">2022-08-10T13:38:00Z</dcterms:created>
  <dcterms:modified xsi:type="dcterms:W3CDTF">2022-08-10T13:45:00Z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0x0101009148F5A04DDD49CBA7127AADA5FB792B00AADE34325A8B49CDA8BB4DB53328F2140038590D9792F6FF4CBDD7DDD4D3865FBB</vt:lpwstr>
  </property>
</Properties>
</file>